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0"/>
        <w:ind w:left="220"/>
        <w:rPr>
          <w:rFonts w:ascii="黑体" w:eastAsia="黑体"/>
        </w:rPr>
      </w:pPr>
      <w:r>
        <w:rPr>
          <w:rFonts w:ascii="黑体" w:eastAsia="黑体"/>
          <w:color w:val="181818"/>
          <w:w w:val="95"/>
        </w:rPr>
        <w:t>附</w:t>
      </w:r>
      <w:r>
        <w:rPr>
          <w:rFonts w:ascii="黑体" w:eastAsia="黑体"/>
          <w:color w:val="181818"/>
          <w:w w:val="95"/>
        </w:rPr>
        <w:t>件</w:t>
      </w:r>
      <w:r>
        <w:rPr>
          <w:rFonts w:ascii="黑体" w:eastAsia="黑体"/>
          <w:color w:val="181818"/>
          <w:spacing w:val="-46"/>
          <w:w w:val="95"/>
        </w:rPr>
        <w:t> </w:t>
      </w:r>
      <w:r>
        <w:rPr>
          <w:rFonts w:ascii="黑体" w:eastAsia="黑体"/>
          <w:color w:val="181818"/>
          <w:spacing w:val="-10"/>
          <w:w w:val="95"/>
        </w:rPr>
        <w:t>2</w:t>
      </w:r>
    </w:p>
    <w:p>
      <w:pPr>
        <w:spacing w:line="240" w:lineRule="auto" w:before="2"/>
        <w:rPr>
          <w:rFonts w:ascii="黑体"/>
          <w:sz w:val="50"/>
        </w:rPr>
      </w:pPr>
      <w:r>
        <w:rPr/>
        <w:br w:type="column"/>
      </w:r>
      <w:r>
        <w:rPr>
          <w:rFonts w:ascii="黑体"/>
          <w:sz w:val="50"/>
        </w:rPr>
      </w:r>
    </w:p>
    <w:p>
      <w:pPr>
        <w:pStyle w:val="Title"/>
      </w:pPr>
      <w:r>
        <w:rPr>
          <w:w w:val="95"/>
        </w:rPr>
        <w:t>意见</w:t>
      </w:r>
      <w:r>
        <w:rPr>
          <w:w w:val="95"/>
        </w:rPr>
        <w:t>反</w:t>
      </w:r>
      <w:r>
        <w:rPr>
          <w:w w:val="95"/>
        </w:rPr>
        <w:t>馈</w:t>
      </w:r>
      <w:r>
        <w:rPr>
          <w:spacing w:val="-10"/>
          <w:w w:val="95"/>
        </w:rPr>
        <w:t>表</w:t>
      </w:r>
    </w:p>
    <w:p>
      <w:pPr>
        <w:spacing w:after="0"/>
        <w:sectPr>
          <w:type w:val="continuous"/>
          <w:pgSz w:w="11910" w:h="16840"/>
          <w:pgMar w:top="1500" w:bottom="280" w:left="1580" w:right="1580"/>
          <w:cols w:num="2" w:equalWidth="0">
            <w:col w:w="1140" w:space="1913"/>
            <w:col w:w="5697"/>
          </w:cols>
        </w:sectPr>
      </w:pPr>
    </w:p>
    <w:p>
      <w:pPr>
        <w:pStyle w:val="BodyText"/>
        <w:spacing w:before="13"/>
        <w:rPr>
          <w:rFonts w:ascii="方正小标宋简体"/>
          <w:sz w:val="8"/>
        </w:rPr>
      </w:pPr>
    </w:p>
    <w:p>
      <w:pPr>
        <w:pStyle w:val="BodyText"/>
        <w:tabs>
          <w:tab w:pos="7172" w:val="left" w:leader="none"/>
        </w:tabs>
        <w:spacing w:before="55"/>
        <w:ind w:left="291"/>
      </w:pPr>
      <w:r>
        <w:rPr>
          <w:w w:val="95"/>
        </w:rPr>
        <w:t>单位</w:t>
      </w:r>
      <w:r>
        <w:rPr>
          <w:w w:val="95"/>
        </w:rPr>
        <w:t>名</w:t>
      </w:r>
      <w:r>
        <w:rPr>
          <w:w w:val="95"/>
        </w:rPr>
        <w:t>称</w:t>
      </w:r>
      <w:r>
        <w:rPr>
          <w:spacing w:val="-10"/>
          <w:w w:val="95"/>
        </w:rPr>
        <w:t>：</w:t>
      </w:r>
      <w:r>
        <w:rPr/>
        <w:tab/>
      </w:r>
      <w:r>
        <w:rPr>
          <w:w w:val="95"/>
        </w:rPr>
        <w:t>（盖</w:t>
      </w:r>
      <w:r>
        <w:rPr>
          <w:w w:val="95"/>
        </w:rPr>
        <w:t>章</w:t>
      </w:r>
      <w:r>
        <w:rPr>
          <w:spacing w:val="-10"/>
          <w:w w:val="95"/>
        </w:rPr>
        <w:t>）</w:t>
      </w:r>
    </w:p>
    <w:p>
      <w:pPr>
        <w:pStyle w:val="BodyText"/>
        <w:spacing w:before="3"/>
        <w:rPr>
          <w:sz w:val="8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29"/>
        <w:gridCol w:w="2535"/>
        <w:gridCol w:w="1530"/>
        <w:gridCol w:w="3124"/>
      </w:tblGrid>
      <w:tr>
        <w:trPr>
          <w:trHeight w:val="624" w:hRule="atLeast"/>
        </w:trPr>
        <w:tc>
          <w:tcPr>
            <w:tcW w:w="1329" w:type="dxa"/>
          </w:tcPr>
          <w:p>
            <w:pPr>
              <w:pStyle w:val="TableParagraph"/>
              <w:spacing w:before="108"/>
              <w:rPr>
                <w:sz w:val="32"/>
              </w:rPr>
            </w:pPr>
            <w:r>
              <w:rPr>
                <w:spacing w:val="-4"/>
                <w:w w:val="95"/>
                <w:sz w:val="32"/>
              </w:rPr>
              <w:t>联系人</w:t>
            </w:r>
          </w:p>
        </w:tc>
        <w:tc>
          <w:tcPr>
            <w:tcW w:w="2535" w:type="dxa"/>
          </w:tcPr>
          <w:p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108"/>
              <w:rPr>
                <w:sz w:val="32"/>
              </w:rPr>
            </w:pPr>
            <w:r>
              <w:rPr>
                <w:w w:val="95"/>
                <w:sz w:val="32"/>
              </w:rPr>
              <w:t>联系</w:t>
            </w:r>
            <w:r>
              <w:rPr>
                <w:w w:val="95"/>
                <w:sz w:val="32"/>
              </w:rPr>
              <w:t>电</w:t>
            </w:r>
            <w:r>
              <w:rPr>
                <w:spacing w:val="-10"/>
                <w:w w:val="95"/>
                <w:sz w:val="32"/>
              </w:rPr>
              <w:t>话</w:t>
            </w:r>
          </w:p>
        </w:tc>
        <w:tc>
          <w:tcPr>
            <w:tcW w:w="3124" w:type="dxa"/>
          </w:tcPr>
          <w:p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</w:tr>
      <w:tr>
        <w:trPr>
          <w:trHeight w:val="9679" w:hRule="atLeast"/>
        </w:trPr>
        <w:tc>
          <w:tcPr>
            <w:tcW w:w="8518" w:type="dxa"/>
            <w:gridSpan w:val="4"/>
          </w:tcPr>
          <w:p>
            <w:pPr>
              <w:pStyle w:val="TableParagraph"/>
              <w:spacing w:before="107"/>
              <w:rPr>
                <w:sz w:val="32"/>
              </w:rPr>
            </w:pPr>
            <w:r>
              <w:rPr>
                <w:w w:val="95"/>
                <w:sz w:val="32"/>
              </w:rPr>
              <w:t>建议</w:t>
            </w:r>
            <w:r>
              <w:rPr>
                <w:w w:val="95"/>
                <w:sz w:val="32"/>
              </w:rPr>
              <w:t>内</w:t>
            </w:r>
            <w:r>
              <w:rPr>
                <w:w w:val="95"/>
                <w:sz w:val="32"/>
              </w:rPr>
              <w:t>容</w:t>
            </w:r>
            <w:r>
              <w:rPr>
                <w:spacing w:val="-10"/>
                <w:w w:val="95"/>
                <w:sz w:val="32"/>
              </w:rPr>
              <w:t>：</w:t>
            </w:r>
          </w:p>
        </w:tc>
      </w:tr>
    </w:tbl>
    <w:p>
      <w:pPr>
        <w:spacing w:after="0"/>
        <w:rPr>
          <w:sz w:val="32"/>
        </w:rPr>
        <w:sectPr>
          <w:type w:val="continuous"/>
          <w:pgSz w:w="11910" w:h="16840"/>
          <w:pgMar w:top="1500" w:bottom="280" w:left="1580" w:right="1580"/>
        </w:sectPr>
      </w:pPr>
    </w:p>
    <w:p>
      <w:pPr>
        <w:pStyle w:val="BodyText"/>
        <w:ind w:left="107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5.9pt;height:629.8pt;mso-position-horizontal-relative:char;mso-position-vertical-relative:line" type="#_x0000_t202" id="docshape1" filled="false" stroked="true" strokeweight=".48pt" strokecolor="#000000">
            <w10:anchorlock/>
            <v:textbox inset="0,0,0,0">
              <w:txbxContent>
                <w:p>
                  <w:pPr>
                    <w:pStyle w:val="BodyText"/>
                    <w:spacing w:before="108"/>
                    <w:ind w:left="103"/>
                  </w:pPr>
                  <w:r>
                    <w:rPr>
                      <w:spacing w:val="-2"/>
                      <w:w w:val="95"/>
                    </w:rPr>
                    <w:t>提出理由及依据：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72"/>
        <w:ind w:left="220"/>
      </w:pPr>
      <w:r>
        <w:rPr>
          <w:w w:val="95"/>
        </w:rPr>
        <w:t>（备</w:t>
      </w:r>
      <w:r>
        <w:rPr>
          <w:w w:val="95"/>
        </w:rPr>
        <w:t>注</w:t>
      </w:r>
      <w:r>
        <w:rPr>
          <w:w w:val="95"/>
        </w:rPr>
        <w:t>：表</w:t>
      </w:r>
      <w:r>
        <w:rPr>
          <w:w w:val="95"/>
        </w:rPr>
        <w:t>格</w:t>
      </w:r>
      <w:r>
        <w:rPr>
          <w:w w:val="95"/>
        </w:rPr>
        <w:t>位</w:t>
      </w:r>
      <w:r>
        <w:rPr>
          <w:w w:val="95"/>
        </w:rPr>
        <w:t>置</w:t>
      </w:r>
      <w:r>
        <w:rPr>
          <w:w w:val="95"/>
        </w:rPr>
        <w:t>不</w:t>
      </w:r>
      <w:r>
        <w:rPr>
          <w:w w:val="95"/>
        </w:rPr>
        <w:t>够</w:t>
      </w:r>
      <w:r>
        <w:rPr>
          <w:w w:val="95"/>
        </w:rPr>
        <w:t>时，</w:t>
      </w:r>
      <w:r>
        <w:rPr>
          <w:w w:val="95"/>
        </w:rPr>
        <w:t>可</w:t>
      </w:r>
      <w:r>
        <w:rPr>
          <w:w w:val="95"/>
        </w:rPr>
        <w:t>复</w:t>
      </w:r>
      <w:r>
        <w:rPr>
          <w:w w:val="95"/>
        </w:rPr>
        <w:t>印</w:t>
      </w:r>
      <w:r>
        <w:rPr>
          <w:w w:val="95"/>
        </w:rPr>
        <w:t>或</w:t>
      </w:r>
      <w:r>
        <w:rPr>
          <w:w w:val="95"/>
        </w:rPr>
        <w:t>添</w:t>
      </w:r>
      <w:r>
        <w:rPr>
          <w:w w:val="95"/>
        </w:rPr>
        <w:t>加</w:t>
      </w:r>
      <w:r>
        <w:rPr>
          <w:w w:val="95"/>
        </w:rPr>
        <w:t>空</w:t>
      </w:r>
      <w:r>
        <w:rPr>
          <w:w w:val="95"/>
        </w:rPr>
        <w:t>白</w:t>
      </w:r>
      <w:r>
        <w:rPr>
          <w:w w:val="95"/>
        </w:rPr>
        <w:t>页</w:t>
      </w:r>
      <w:r>
        <w:rPr>
          <w:spacing w:val="-10"/>
          <w:w w:val="95"/>
        </w:rPr>
        <w:t>）</w:t>
      </w:r>
    </w:p>
    <w:sectPr>
      <w:pgSz w:w="11910" w:h="16840"/>
      <w:pgMar w:top="1420" w:bottom="280" w:left="158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方正小标宋简体">
    <w:altName w:val="方正小标宋简体"/>
    <w:charset w:val="86"/>
    <w:family w:val="auto"/>
    <w:pitch w:val="variable"/>
  </w:font>
  <w:font w:name="仿宋_GB2312">
    <w:altName w:val="仿宋_GB2312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</w:rPr>
  </w:style>
  <w:style w:styleId="BodyText" w:type="paragraph">
    <w:name w:val="Body Text"/>
    <w:basedOn w:val="Normal"/>
    <w:uiPriority w:val="1"/>
    <w:qFormat/>
    <w:pPr/>
    <w:rPr>
      <w:rFonts w:ascii="仿宋_GB2312" w:hAnsi="仿宋_GB2312" w:eastAsia="仿宋_GB2312" w:cs="仿宋_GB2312"/>
      <w:sz w:val="32"/>
      <w:szCs w:val="32"/>
    </w:rPr>
  </w:style>
  <w:style w:styleId="Title" w:type="paragraph">
    <w:name w:val="Title"/>
    <w:basedOn w:val="Normal"/>
    <w:uiPriority w:val="1"/>
    <w:qFormat/>
    <w:pPr>
      <w:ind w:left="220"/>
    </w:pPr>
    <w:rPr>
      <w:rFonts w:ascii="方正小标宋简体" w:hAnsi="方正小标宋简体" w:eastAsia="方正小标宋简体" w:cs="方正小标宋简体"/>
      <w:sz w:val="44"/>
      <w:szCs w:val="4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2025-05-26T09:52:42Z</dcterms:created>
  <dcterms:modified xsi:type="dcterms:W3CDTF">2025-05-26T09:52:42Z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2025-05-26T00:00:00Z</vt:filetime>
  </property>
</Properties>
</file>