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5207D3">
      <w:pPr>
        <w:keepNext w:val="0"/>
        <w:keepLines w:val="0"/>
        <w:widowControl/>
        <w:suppressLineNumbers w:val="0"/>
        <w:spacing w:line="40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"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1</w:t>
      </w:r>
    </w:p>
    <w:p w14:paraId="257C33B2">
      <w:pPr>
        <w:keepNext w:val="0"/>
        <w:keepLines w:val="0"/>
        <w:widowControl/>
        <w:suppressLineNumbers w:val="0"/>
        <w:spacing w:line="4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olor w:val="000000"/>
          <w:kern w:val="0"/>
          <w:sz w:val="30"/>
          <w:szCs w:val="30"/>
          <w:highlight w:val="none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olor w:val="000000"/>
          <w:kern w:val="0"/>
          <w:sz w:val="30"/>
          <w:szCs w:val="30"/>
          <w:highlight w:val="none"/>
          <w:u w:val="none"/>
          <w:lang w:val="en-US" w:eastAsia="zh-CN" w:bidi="ar"/>
        </w:rPr>
        <w:t>农业生产设施条件改善项目备案表</w:t>
      </w:r>
    </w:p>
    <w:p w14:paraId="089DD469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000000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  <w:t>填报单位：渝水区农粮局</w:t>
      </w:r>
    </w:p>
    <w:tbl>
      <w:tblPr>
        <w:tblStyle w:val="4"/>
        <w:tblW w:w="1616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4"/>
        <w:gridCol w:w="1100"/>
        <w:gridCol w:w="1243"/>
        <w:gridCol w:w="1274"/>
        <w:gridCol w:w="701"/>
        <w:gridCol w:w="1066"/>
        <w:gridCol w:w="768"/>
        <w:gridCol w:w="2151"/>
        <w:gridCol w:w="1050"/>
        <w:gridCol w:w="815"/>
        <w:gridCol w:w="1000"/>
        <w:gridCol w:w="884"/>
        <w:gridCol w:w="750"/>
        <w:gridCol w:w="798"/>
        <w:gridCol w:w="1426"/>
        <w:gridCol w:w="558"/>
      </w:tblGrid>
      <w:tr w14:paraId="39D32D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430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87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县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（市、区）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BD8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项目主体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名称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3FC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登记注册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时间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AE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主体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级别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EF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主要</w:t>
            </w:r>
          </w:p>
          <w:p w14:paraId="76ADD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产业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1A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年经营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收入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DD7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项目建设内容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86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分项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预算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D2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总预算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A6A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中央财政</w:t>
            </w:r>
          </w:p>
          <w:p w14:paraId="0DA5C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资金补助</w:t>
            </w:r>
          </w:p>
          <w:p w14:paraId="50827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金额（万元）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F4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eastAsia="zh-CN"/>
              </w:rPr>
              <w:t>带动农户数量（户）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9A8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农户户均增收（万元）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A66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283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1A7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 w14:paraId="4B8BB5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CD2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D0D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水北镇</w:t>
            </w:r>
          </w:p>
        </w:tc>
        <w:tc>
          <w:tcPr>
            <w:tcW w:w="12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CA3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新余日兴种养农民专业合作社</w:t>
            </w:r>
          </w:p>
        </w:tc>
        <w:tc>
          <w:tcPr>
            <w:tcW w:w="12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9F7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7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A1F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省级</w:t>
            </w:r>
          </w:p>
        </w:tc>
        <w:tc>
          <w:tcPr>
            <w:tcW w:w="10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621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种植业</w:t>
            </w:r>
          </w:p>
        </w:tc>
        <w:tc>
          <w:tcPr>
            <w:tcW w:w="7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9C7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114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新建排水沟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426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  <w:tc>
          <w:tcPr>
            <w:tcW w:w="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1B7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.9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F7E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D50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125</w:t>
            </w:r>
          </w:p>
        </w:tc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3443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0.8</w:t>
            </w:r>
          </w:p>
        </w:tc>
        <w:tc>
          <w:tcPr>
            <w:tcW w:w="79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8978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  <w:t>张平</w:t>
            </w:r>
          </w:p>
        </w:tc>
        <w:tc>
          <w:tcPr>
            <w:tcW w:w="142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98AF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  <w:t>13755552618</w:t>
            </w:r>
          </w:p>
        </w:tc>
        <w:tc>
          <w:tcPr>
            <w:tcW w:w="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BC8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 w14:paraId="1B8F81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0DBBC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95D48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A5A39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2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D76D8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E4317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0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941B0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E637C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A1A77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大棚翻新维修等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93D0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.6</w:t>
            </w:r>
          </w:p>
        </w:tc>
        <w:tc>
          <w:tcPr>
            <w:tcW w:w="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F2459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C5977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CA2D2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1569C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9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971C2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42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7A287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A6E5E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 w14:paraId="0EC96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EB9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139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南安乡</w:t>
            </w:r>
          </w:p>
        </w:tc>
        <w:tc>
          <w:tcPr>
            <w:tcW w:w="12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11C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新余市新荣农机服务农民专业合作社</w:t>
            </w:r>
          </w:p>
        </w:tc>
        <w:tc>
          <w:tcPr>
            <w:tcW w:w="12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7B8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B78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省级</w:t>
            </w:r>
          </w:p>
        </w:tc>
        <w:tc>
          <w:tcPr>
            <w:tcW w:w="10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FD0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服务业</w:t>
            </w:r>
          </w:p>
        </w:tc>
        <w:tc>
          <w:tcPr>
            <w:tcW w:w="7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404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4AA2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育秧大棚塑料膜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1CB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5.2</w:t>
            </w:r>
          </w:p>
        </w:tc>
        <w:tc>
          <w:tcPr>
            <w:tcW w:w="8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123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10.3</w:t>
            </w:r>
          </w:p>
        </w:tc>
        <w:tc>
          <w:tcPr>
            <w:tcW w:w="10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277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5</w:t>
            </w:r>
          </w:p>
        </w:tc>
        <w:tc>
          <w:tcPr>
            <w:tcW w:w="8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CDE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152</w:t>
            </w:r>
          </w:p>
        </w:tc>
        <w:tc>
          <w:tcPr>
            <w:tcW w:w="7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F32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0.76</w:t>
            </w:r>
          </w:p>
        </w:tc>
        <w:tc>
          <w:tcPr>
            <w:tcW w:w="7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30FF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  <w:t>傅林钦</w:t>
            </w:r>
          </w:p>
        </w:tc>
        <w:tc>
          <w:tcPr>
            <w:tcW w:w="14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CAEA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  <w:t>15070126788</w:t>
            </w:r>
          </w:p>
        </w:tc>
        <w:tc>
          <w:tcPr>
            <w:tcW w:w="5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C4A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 w14:paraId="1B4D6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A0E1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0727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2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D329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2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3C2C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00A7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0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0012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9601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941E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设施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52A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2.7</w:t>
            </w:r>
          </w:p>
        </w:tc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F0EF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EDB7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09ED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63FF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3388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4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383E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31A8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 w14:paraId="04C98B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8B50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C0B4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2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DB46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2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2B6A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28EC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0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A0B2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1A06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9B8C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eastAsia="zh-CN"/>
              </w:rPr>
              <w:t>育秧流水线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ECA30B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2.4</w:t>
            </w:r>
          </w:p>
        </w:tc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3E1C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B134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CA90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3D1D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CF2A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4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31BF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2BD7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 w14:paraId="5CA05C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99D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1B7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马洪办</w:t>
            </w:r>
          </w:p>
        </w:tc>
        <w:tc>
          <w:tcPr>
            <w:tcW w:w="12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4B7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新余高新区金叶养殖农民专业合作社</w:t>
            </w:r>
          </w:p>
        </w:tc>
        <w:tc>
          <w:tcPr>
            <w:tcW w:w="12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F83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2019-08-28</w:t>
            </w:r>
          </w:p>
        </w:tc>
        <w:tc>
          <w:tcPr>
            <w:tcW w:w="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239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省级</w:t>
            </w:r>
          </w:p>
        </w:tc>
        <w:tc>
          <w:tcPr>
            <w:tcW w:w="10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697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养殖业</w:t>
            </w:r>
          </w:p>
        </w:tc>
        <w:tc>
          <w:tcPr>
            <w:tcW w:w="7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178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1280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3333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鹌鹑蛋碎壳、削壳机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535733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3.6</w:t>
            </w:r>
          </w:p>
        </w:tc>
        <w:tc>
          <w:tcPr>
            <w:tcW w:w="8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B74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10.9</w:t>
            </w:r>
          </w:p>
        </w:tc>
        <w:tc>
          <w:tcPr>
            <w:tcW w:w="10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42D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AD7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65</w:t>
            </w:r>
          </w:p>
        </w:tc>
        <w:tc>
          <w:tcPr>
            <w:tcW w:w="7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CAA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0.66</w:t>
            </w:r>
          </w:p>
        </w:tc>
        <w:tc>
          <w:tcPr>
            <w:tcW w:w="7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2E6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胡小叶</w:t>
            </w:r>
          </w:p>
        </w:tc>
        <w:tc>
          <w:tcPr>
            <w:tcW w:w="14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081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18979073321</w:t>
            </w:r>
          </w:p>
        </w:tc>
        <w:tc>
          <w:tcPr>
            <w:tcW w:w="5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60B3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 w14:paraId="0334D5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2A3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BAD1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8F93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D7B3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72BE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5CC4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F27D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295C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冷却提升设备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70DFE1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38C1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F730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CFA7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3DA4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1432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F77E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442E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79EC68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9A2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6D3A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20B8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A14D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DB96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A243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3249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6879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鹌鹑蛋煮锅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F7547F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3.1</w:t>
            </w:r>
          </w:p>
        </w:tc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6EB9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91EF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C1EC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B45A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91FE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9113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330D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1F1C5E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48FBB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1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2DE9E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水西镇</w:t>
            </w:r>
          </w:p>
        </w:tc>
        <w:tc>
          <w:tcPr>
            <w:tcW w:w="12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25CFE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新余市青华粮食专业合作社</w:t>
            </w:r>
          </w:p>
        </w:tc>
        <w:tc>
          <w:tcPr>
            <w:tcW w:w="127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659C7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2008-9-25</w:t>
            </w:r>
          </w:p>
        </w:tc>
        <w:tc>
          <w:tcPr>
            <w:tcW w:w="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208BA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省级</w:t>
            </w:r>
          </w:p>
        </w:tc>
        <w:tc>
          <w:tcPr>
            <w:tcW w:w="10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2E3A7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种植、销售</w:t>
            </w:r>
          </w:p>
        </w:tc>
        <w:tc>
          <w:tcPr>
            <w:tcW w:w="7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5AB50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280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0999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场地平整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BF8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0.5</w:t>
            </w:r>
          </w:p>
        </w:tc>
        <w:tc>
          <w:tcPr>
            <w:tcW w:w="8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63BD9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10.6</w:t>
            </w:r>
          </w:p>
        </w:tc>
        <w:tc>
          <w:tcPr>
            <w:tcW w:w="1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29CC3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500E0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7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046C2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0.85</w:t>
            </w:r>
          </w:p>
        </w:tc>
        <w:tc>
          <w:tcPr>
            <w:tcW w:w="7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1B494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张青华</w:t>
            </w:r>
          </w:p>
        </w:tc>
        <w:tc>
          <w:tcPr>
            <w:tcW w:w="142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93A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13979027860</w:t>
            </w:r>
          </w:p>
        </w:tc>
        <w:tc>
          <w:tcPr>
            <w:tcW w:w="5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677D46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2AD5A5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6A28C11B"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74DFFD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682BC6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7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7C6AE5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45FF39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6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4960CC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1BA3E4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FF67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铺设,压实碎石垫层20cm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1CD5C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2.8</w:t>
            </w:r>
          </w:p>
        </w:tc>
        <w:tc>
          <w:tcPr>
            <w:tcW w:w="81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739775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58AFCC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4D1C81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1F796D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3E714F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2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7D37F8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5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225F31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16FC7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6B228E"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BE1C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0DBC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7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2538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CC4F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55DB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6A06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CDF0D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C25混凝土铺设20cm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C32D34">
            <w:pPr>
              <w:jc w:val="center"/>
              <w:rPr>
                <w:rFonts w:hint="default" w:ascii="宋体" w:hAnsi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7.3</w:t>
            </w:r>
          </w:p>
        </w:tc>
        <w:tc>
          <w:tcPr>
            <w:tcW w:w="8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CA44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E7AC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74FB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C48F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7820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2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4DD2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C041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78560A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84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A8A4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10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2DAB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水北镇</w:t>
            </w:r>
          </w:p>
        </w:tc>
        <w:tc>
          <w:tcPr>
            <w:tcW w:w="1243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B520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新余市华晨种植家庭农场</w:t>
            </w:r>
          </w:p>
        </w:tc>
        <w:tc>
          <w:tcPr>
            <w:tcW w:w="1274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B14E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2015-01-12</w:t>
            </w:r>
          </w:p>
        </w:tc>
        <w:tc>
          <w:tcPr>
            <w:tcW w:w="70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6BC6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省级</w:t>
            </w:r>
          </w:p>
        </w:tc>
        <w:tc>
          <w:tcPr>
            <w:tcW w:w="1066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B06F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种养殖</w:t>
            </w:r>
          </w:p>
        </w:tc>
        <w:tc>
          <w:tcPr>
            <w:tcW w:w="768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6DE3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F2B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土地平整，开沟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DC3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</w:t>
            </w:r>
          </w:p>
        </w:tc>
        <w:tc>
          <w:tcPr>
            <w:tcW w:w="81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C982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10.4</w:t>
            </w:r>
          </w:p>
        </w:tc>
        <w:tc>
          <w:tcPr>
            <w:tcW w:w="100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A8EE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84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1E50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75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DAA3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0.35</w:t>
            </w:r>
          </w:p>
        </w:tc>
        <w:tc>
          <w:tcPr>
            <w:tcW w:w="798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6A12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简敏华</w:t>
            </w:r>
          </w:p>
        </w:tc>
        <w:tc>
          <w:tcPr>
            <w:tcW w:w="1426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659D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13807908561</w:t>
            </w:r>
          </w:p>
        </w:tc>
        <w:tc>
          <w:tcPr>
            <w:tcW w:w="558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7A354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4F2C8F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E6F4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4F02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4409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7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6B73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EFFE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0085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C6E7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D622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水肥一体化，滴灌，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431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8.9</w:t>
            </w:r>
          </w:p>
        </w:tc>
        <w:tc>
          <w:tcPr>
            <w:tcW w:w="8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F670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FA74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6F2D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56E2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CC10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A753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0BC7B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5B2D69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123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758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091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7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B95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0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EE5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51F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AC5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A98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A68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BCE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7A4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25D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07A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9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D0B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2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9CD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5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9B47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1AC1C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528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1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82D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水西镇</w:t>
            </w:r>
          </w:p>
        </w:tc>
        <w:tc>
          <w:tcPr>
            <w:tcW w:w="12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D8B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新余高新区水西镇吉中种养家庭农场</w:t>
            </w:r>
          </w:p>
        </w:tc>
        <w:tc>
          <w:tcPr>
            <w:tcW w:w="12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447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2018-07-29</w:t>
            </w:r>
          </w:p>
        </w:tc>
        <w:tc>
          <w:tcPr>
            <w:tcW w:w="7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C86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省级</w:t>
            </w:r>
          </w:p>
        </w:tc>
        <w:tc>
          <w:tcPr>
            <w:tcW w:w="10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132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种植业</w:t>
            </w:r>
          </w:p>
        </w:tc>
        <w:tc>
          <w:tcPr>
            <w:tcW w:w="7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D0D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CD3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防鸟网、水泥桩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847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</w:t>
            </w:r>
          </w:p>
        </w:tc>
        <w:tc>
          <w:tcPr>
            <w:tcW w:w="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F30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10..5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CB4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2E9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F956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</w:t>
            </w:r>
          </w:p>
        </w:tc>
        <w:tc>
          <w:tcPr>
            <w:tcW w:w="79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1B51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谭吉中</w:t>
            </w:r>
          </w:p>
        </w:tc>
        <w:tc>
          <w:tcPr>
            <w:tcW w:w="142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ECFA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15879475518</w:t>
            </w:r>
          </w:p>
        </w:tc>
        <w:tc>
          <w:tcPr>
            <w:tcW w:w="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B789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31A34F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CB6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42B32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56DF0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5A44F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73A11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53C34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1D301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2D3A6">
            <w:pPr>
              <w:jc w:val="lef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桑葚大棚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757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AD7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090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68B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DF2F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A1E5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0C24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DBE4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6C5C84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FE8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EC8AA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2E74B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0B24A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6F120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0DFED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5ACEA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39E69">
            <w:pPr>
              <w:jc w:val="lef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滴灌、地膜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38F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E71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F3C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236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790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9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03D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2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D6D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CBFB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</w:tbl>
    <w:p w14:paraId="47731F7F">
      <w:pPr>
        <w:spacing w:line="56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 w14:paraId="00A99762">
      <w:pPr>
        <w:spacing w:line="56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 w14:paraId="4999D673">
      <w:pPr>
        <w:spacing w:line="56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 w14:paraId="1B2F4B2F">
      <w:pPr>
        <w:spacing w:line="56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 w14:paraId="52727EDC">
      <w:pPr>
        <w:spacing w:line="56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 w14:paraId="640FF062">
      <w:pPr>
        <w:pStyle w:val="2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 w14:paraId="2BD87CB6">
      <w:pPr>
        <w:pStyle w:val="2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 w14:paraId="5CC96786">
      <w:pPr>
        <w:spacing w:line="56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 w14:paraId="36437894">
      <w:pPr>
        <w:keepNext w:val="0"/>
        <w:keepLines w:val="0"/>
        <w:widowControl/>
        <w:suppressLineNumbers w:val="0"/>
        <w:spacing w:line="40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" w:eastAsia="zh-CN"/>
        </w:rPr>
      </w:pPr>
    </w:p>
    <w:p w14:paraId="42FA7F12">
      <w:pPr>
        <w:keepNext w:val="0"/>
        <w:keepLines w:val="0"/>
        <w:widowControl/>
        <w:suppressLineNumbers w:val="0"/>
        <w:spacing w:line="40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" w:eastAsia="zh-CN"/>
        </w:rPr>
      </w:pPr>
    </w:p>
    <w:p w14:paraId="5063ACAC">
      <w:bookmarkStart w:id="0" w:name="_GoBack"/>
      <w:bookmarkEnd w:id="0"/>
    </w:p>
    <w:sectPr>
      <w:pgSz w:w="16838" w:h="11906" w:orient="landscape"/>
      <w:pgMar w:top="1349" w:right="1440" w:bottom="1349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FBD5873-30F1-4277-9F3E-D461755E737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12381D0D-C229-40D1-B136-AE1724662958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0C57994B-B468-4170-ADF9-CB993FB6442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552A2B87-C38E-4752-A104-5CFF67C4DC4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7E5A0C"/>
    <w:rsid w:val="058C50F0"/>
    <w:rsid w:val="0A216ACC"/>
    <w:rsid w:val="0B9B078E"/>
    <w:rsid w:val="42BA6AE5"/>
    <w:rsid w:val="45760198"/>
    <w:rsid w:val="47C16B4E"/>
    <w:rsid w:val="560C0B22"/>
    <w:rsid w:val="583A242E"/>
    <w:rsid w:val="6D7E5A0C"/>
    <w:rsid w:val="7431442E"/>
    <w:rsid w:val="75881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widowControl w:val="0"/>
      <w:ind w:firstLine="420" w:firstLineChars="100"/>
      <w:jc w:val="both"/>
    </w:pPr>
    <w:rPr>
      <w:rFonts w:ascii="宋体" w:hAnsi="宋体"/>
      <w:sz w:val="28"/>
      <w:szCs w:val="24"/>
      <w:lang w:val="en-US" w:eastAsia="zh-CN" w:bidi="ar-SA"/>
    </w:rPr>
  </w:style>
  <w:style w:type="paragraph" w:styleId="3">
    <w:name w:val="Body Text"/>
    <w:basedOn w:val="1"/>
    <w:next w:val="2"/>
    <w:qFormat/>
    <w:uiPriority w:val="0"/>
    <w:pPr>
      <w:spacing w:after="12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822</Words>
  <Characters>1124</Characters>
  <Lines>0</Lines>
  <Paragraphs>0</Paragraphs>
  <TotalTime>11</TotalTime>
  <ScaleCrop>false</ScaleCrop>
  <LinksUpToDate>false</LinksUpToDate>
  <CharactersWithSpaces>1124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2025-08-18T03:24:00Z</dcterms:created>
  <dc:creator>方人也</dc:creator>
  <cp:lastModifiedBy>AiRain</cp:lastModifiedBy>
  <dcterms:modified xsi:type="dcterms:W3CDTF">2025-10-09T02:24:58Z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4AA89423C440429CAF52344BD0C62E5A_11</vt:lpwstr>
  </property>
  <property fmtid="{D5CDD505-2E9C-101B-9397-08002B2CF9AE}" pid="4" name="KSOTemplateDocerSaveRecord">
    <vt:lpwstr>eyJoZGlkIjoiM2UyOTk1MmQ2ZGEwN2U1ZjIwNGY5NDZjODFhYjRmMmEiLCJ1c2VySWQiOiIxMDU4OTMyNjM4In0=</vt:lpwstr>
  </property>
</Properties>
</file>