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right="0"/>
        <w:jc w:val="left"/>
      </w:pPr>
      <w:bookmarkStart w:id="5" w:name="_GoBack"/>
      <w:bookmarkEnd w:id="5"/>
      <w:r>
        <w:rPr>
          <w:color w:val="000000"/>
          <w:spacing w:val="0"/>
          <w:w w:val="100"/>
          <w:position w:val="0"/>
          <w:shd w:val="clear" w:color="auto" w:fill="auto"/>
        </w:rPr>
        <w:t>附件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 xml:space="preserve">  渝水区行政审批局2024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年度行政执法数据</w:t>
      </w: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目录</w:t>
      </w: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一、行政执法总体情况统计表</w:t>
      </w: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二、行政许可实施情况统计表</w:t>
      </w: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三、行政处罚实施情况统计表</w:t>
      </w: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四、行政强制实施情况统计表</w:t>
      </w: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5880" w:line="240" w:lineRule="auto"/>
        <w:ind w:left="0" w:right="0" w:firstLine="840"/>
        <w:jc w:val="left"/>
        <w:sectPr>
          <w:footerReference r:id="rId5" w:type="default"/>
          <w:footnotePr>
            <w:numFmt w:val="decimal"/>
          </w:footnotePr>
          <w:pgSz w:w="11900" w:h="16840"/>
          <w:pgMar w:top="1921" w:right="1024" w:bottom="1035" w:left="1088" w:header="1493" w:footer="607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五、行政检查实施情况统计表</w:t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</w:pPr>
      <w:bookmarkStart w:id="0" w:name="bookmark4"/>
      <w:r>
        <w:rPr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10" name="KGD_677CDA9D$01$29$00001" descr="nwkOiId/bBbOAe61rgYT4vXM3UaFFF0tl2W9B2ekj1Z7kYnHXrUHbs1gN35c90qvLyXAPSj24y3mAkE86wZphSTuhdHTXbqHlD0XQinkSNREY7eb39AonfG1I8FpTtULxqM6tABmaD+UHLOHSV9f/MdY4eu8/831belphtpQ8QJEfJWV3hzTSSN2zQ/FV6wul3qeO3R0bAEoVHI9EMWwf2oG8vmDtFHI6Fnb7qsU4JdynVsxAkbbQ8Vb3RYQQtQa4JnkSUPdCgQurcnOQGCw87dy0m7P9CQ9WhKrpNpOWq4zluYFL4nz8UIRzz5QaOlu+GtGWAdOnqM44Bo6TfqRN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xDoe6AX+w0dZCooV/MGsnAc2xWl121EGwlKHWlJWxjIBU9jQBG997rv/noaMcwU+pBrH+A1+7LwVjfuW4tAggJ34hnPSI9/lAENcBk37aohyFQYnQRCrWQ3Av69tA4X+glCqRIMFXWC6s97VV+G6I8DOK5Ixou5H5UflGMoqfkghKY8oTG9z0Vkm3s+X4Jq7ZpNbxJ3AV1KiZdZyUbBJXn7LHQVjEppunCaJn/8NjghroS5XZb2VXO7032UCV5k+CORwO3p6AsYlvn9HdFG9XKmZ/4w0Dp7R3aLlEPrtjX0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r6hcBGjL08amKDYedh8hR6eTSr60746FHN+Hnb4ITr+7u2ASDkTFxvC76HhqbI8Nu6zqZMahDxXHSOpyVU6zYKD63HlI0MeaI0FrESHTaKVboPXRvO4DFAs+JfhlrRsV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77CDA9D$01$29$00001" o:spid="_x0000_s1026" o:spt="1" alt="nwkOiId/bBbOAe61rgYT4vXM3UaFFF0tl2W9B2ekj1Z7kYnHXrUHbs1gN35c90qvLyXAPSj24y3mAkE86wZphSTuhdHTXbqHlD0XQinkSNREY7eb39AonfG1I8FpTtULxqM6tABmaD+UHLOHSV9f/MdY4eu8/831belphtpQ8QJEfJWV3hzTSSN2zQ/FV6wul3qeO3R0bAEoVHI9EMWwf2oG8vmDtFHI6Fnb7qsU4JdynVsxAkbbQ8Vb3RYQQtQa4JnkSUPdCgQurcnOQGCw87dy0m7P9CQ9WhKrpNpOWq4zluYFL4nz8UIRzz5QaOlu+GtGWAdOnqM44Bo6TfqRN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xDoe6AX+w0dZCooV/MGsnAc2xWl121EGwlKHWlJWxjIBU9jQBG997rv/noaMcwU+pBrH+A1+7LwVjfuW4tAggJ34hnPSI9/lAENcBk37aohyFQYnQRCrWQ3Av69tA4X+glCqRIMFXWC6s97VV+G6I8DOK5Ixou5H5UflGMoqfkghKY8oTG9z0Vkm3s+X4Jq7ZpNbxJ3AV1KiZdZyUbBJXn7LHQVjEppunCaJn/8NjghroS5XZb2VXO7032UCV5k+CORwO3p6AsYlvn9HdFG9XKmZ/4w0Dp7R3aLlEPrtjX0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r6hcBGjL08amKDYedh8hR6eTSr60746FHN+Hnb4ITr+7u2ASDkTFxvC76HhqbI8Nu6zqZMahDxXHSOpyVU6zYKD63HlI0MeaI0FrESHTaKVboPXRvO4DFAs+JfhlrRsV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style="position:absolute;left:0pt;margin-left:-50.15pt;margin-top:-94.9pt;height:5pt;width:5pt;visibility:hidden;z-index:251670528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9" name="KGD_KG_Seal_15" descr="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" style="position:absolute;left:0pt;margin-left:-50.15pt;margin-top:-94.9pt;height:5pt;width:5pt;visibility:hidden;z-index:251669504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8" name="KGD_KG_Seal_14" descr="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" style="position:absolute;left:0pt;margin-left:-50.15pt;margin-top:-94.9pt;height:5pt;width:5pt;visibility:hidden;z-index:251668480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7" name="KGD_KG_Seal_13" descr="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" style="position:absolute;left:0pt;margin-left:-50.15pt;margin-top:-94.9pt;height:5pt;width:5pt;visibility:hidden;z-index:251667456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6" name="KGD_KG_Seal_12" descr="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" style="position:absolute;left:0pt;margin-left:-50.15pt;margin-top:-94.9pt;height:5pt;width:5pt;visibility:hidden;z-index:251666432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5" name="KGD_KG_Seal_11" descr="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" style="position:absolute;left:0pt;margin-left:-50.15pt;margin-top:-94.9pt;height:5pt;width:5pt;visibility:hidden;z-index:251665408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4" name="KGD_Gobal1" descr="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" style="position:absolute;left:0pt;margin-left:-50.15pt;margin-top:-94.9pt;height:5pt;width:5pt;visibility:hidden;z-index:251664384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表一</w:t>
      </w:r>
      <w:bookmarkEnd w:id="0"/>
    </w:p>
    <w:p>
      <w:pPr>
        <w:pStyle w:val="23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-4288155</wp:posOffset>
                </wp:positionH>
                <wp:positionV relativeFrom="paragraph">
                  <wp:posOffset>-6957695</wp:posOffset>
                </wp:positionV>
                <wp:extent cx="15113000" cy="21386800"/>
                <wp:effectExtent l="0" t="0" r="0" b="0"/>
                <wp:wrapNone/>
                <wp:docPr id="3" name="KG_Shd_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0" cy="21386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2" o:spid="_x0000_s1026" o:spt="1" style="position:absolute;left:0pt;margin-left:-337.65pt;margin-top:-547.85pt;height:1684pt;width:1190pt;z-index:251679744;v-text-anchor:middle;mso-width-relative:page;mso-height-relative:page;" fillcolor="#FFFFFF" filled="t" stroked="t" coordsize="21600,21600" o:gfxdata="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M/lOMfeAAAAEAEAAA8AAAAAAAAAAQAgAAAAIgAAAGRycy9kb3ducmV2&#10;LnhtbFBLAQIUABQAAAAIAIdO4kCJGsJDaAIAACUFAAAOAAAAAAAAAAEAIAAAAC0BAABkcnMvZTJv&#10;RG9jLnhtbFBLBQYAAAAABgAGAFkBAAAHBgAAAAA=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w:drawing>
          <wp:anchor distT="0" distB="0" distL="114300" distR="114300" simplePos="0" relativeHeight="251663360" behindDoc="1" locked="1" layoutInCell="1" allowOverlap="1">
            <wp:simplePos x="0" y="0"/>
            <wp:positionH relativeFrom="page">
              <wp:posOffset>337185</wp:posOffset>
            </wp:positionH>
            <wp:positionV relativeFrom="page">
              <wp:posOffset>1177925</wp:posOffset>
            </wp:positionV>
            <wp:extent cx="1440180" cy="1440180"/>
            <wp:effectExtent l="0" t="0" r="7620" b="7620"/>
            <wp:wrapNone/>
            <wp:docPr id="2" name="KG_677CDA9D$01$29$0000$N$0002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77CDA9D$01$29$0000$N$000200" descr="Seal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渝水区行政审批局 2024</w:t>
      </w:r>
      <w:r>
        <w:rPr>
          <w:rFonts w:hint="default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t>年度行政执法总体情况统计表</w:t>
      </w:r>
      <w:r>
        <w:rPr>
          <w:rFonts w:hint="default" w:ascii="Arial" w:hAnsi="Arial" w:eastAsia="宋体" w:cs="Arial"/>
          <w:i w:val="0"/>
          <w:color w:val="000000"/>
          <w:spacing w:val="0"/>
          <w:w w:val="100"/>
          <w:kern w:val="0"/>
          <w:position w:val="0"/>
          <w:sz w:val="22"/>
          <w:szCs w:val="22"/>
          <w:u w:val="none"/>
          <w:shd w:val="clear" w:color="auto" w:fill="auto"/>
          <w:lang w:val="en-US" w:eastAsia="zh-CN" w:bidi="ar"/>
        </w:rPr>
        <w:br w:type="textWrapping"/>
      </w:r>
    </w:p>
    <w:tbl>
      <w:tblPr>
        <w:tblStyle w:val="2"/>
        <w:tblW w:w="105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23"/>
        <w:gridCol w:w="419"/>
        <w:gridCol w:w="419"/>
        <w:gridCol w:w="419"/>
        <w:gridCol w:w="419"/>
        <w:gridCol w:w="419"/>
        <w:gridCol w:w="419"/>
        <w:gridCol w:w="570"/>
        <w:gridCol w:w="548"/>
        <w:gridCol w:w="240"/>
        <w:gridCol w:w="347"/>
        <w:gridCol w:w="390"/>
        <w:gridCol w:w="29"/>
        <w:gridCol w:w="419"/>
        <w:gridCol w:w="600"/>
        <w:gridCol w:w="211"/>
        <w:gridCol w:w="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60" w:hRule="atLeast"/>
        </w:trPr>
        <w:tc>
          <w:tcPr>
            <w:tcW w:w="1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已确认、公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>示的行政执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>法主体情况</w:t>
            </w:r>
          </w:p>
        </w:tc>
        <w:tc>
          <w:tcPr>
            <w:tcW w:w="16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行政执法人员情况</w:t>
            </w:r>
          </w:p>
        </w:tc>
        <w:tc>
          <w:tcPr>
            <w:tcW w:w="29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行政执法事项清单情况</w:t>
            </w:r>
          </w:p>
        </w:tc>
        <w:tc>
          <w:tcPr>
            <w:tcW w:w="1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行政裁量基准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 xml:space="preserve">    制度情况</w:t>
            </w:r>
          </w:p>
        </w:tc>
        <w:tc>
          <w:tcPr>
            <w:tcW w:w="20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行政执法决定情况</w:t>
            </w:r>
          </w:p>
        </w:tc>
        <w:tc>
          <w:tcPr>
            <w:tcW w:w="12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重大行政处罚案件备案情况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职权主体数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授权主体数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委托主体数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在岗在编人员数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培训考试合格人员数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调离执法岗位人员数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培训次数</w:t>
            </w:r>
          </w:p>
        </w:tc>
        <w:tc>
          <w:tcPr>
            <w:tcW w:w="20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等线" w:cs="Arial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eastAsia="zh-CN"/>
              </w:rPr>
              <w:t>行政执法事项清单项数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涉及行政执法单位数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是</w:t>
            </w:r>
            <w:r>
              <w:rPr>
                <w:rStyle w:val="32"/>
                <w:rFonts w:hint="eastAsia"/>
                <w:lang w:eastAsia="zh-CN" w:bidi="ar"/>
              </w:rPr>
              <w:t>否</w:t>
            </w:r>
            <w:r>
              <w:rPr>
                <w:rStyle w:val="32"/>
                <w:lang w:eastAsia="zh-CN" w:bidi="ar"/>
              </w:rPr>
              <w:t>公示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年度行政裁量基准数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现有行政裁量基准总数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是否录</w:t>
            </w:r>
            <w:r>
              <w:rPr>
                <w:rStyle w:val="32"/>
                <w:rFonts w:hint="eastAsia"/>
                <w:lang w:eastAsia="zh-CN" w:bidi="ar"/>
              </w:rPr>
              <w:t>入</w:t>
            </w:r>
            <w:r>
              <w:rPr>
                <w:rStyle w:val="32"/>
                <w:lang w:eastAsia="zh-CN" w:bidi="ar"/>
              </w:rPr>
              <w:t>平台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总数</w:t>
            </w: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行政许可</w:t>
            </w:r>
          </w:p>
        </w:tc>
        <w:tc>
          <w:tcPr>
            <w:tcW w:w="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行政处罚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行政强制</w:t>
            </w:r>
          </w:p>
        </w:tc>
        <w:tc>
          <w:tcPr>
            <w:tcW w:w="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其他行政行为</w:t>
            </w:r>
          </w:p>
        </w:tc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总体备案数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企大政罚案</w:t>
            </w:r>
            <w:r>
              <w:rPr>
                <w:rStyle w:val="32"/>
                <w:lang w:eastAsia="zh-CN" w:bidi="ar"/>
              </w:rPr>
              <w:br w:type="textWrapping"/>
            </w:r>
            <w:r>
              <w:rPr>
                <w:rStyle w:val="32"/>
                <w:lang w:eastAsia="zh-CN" w:bidi="ar"/>
              </w:rPr>
              <w:t>涉重行处备数</w:t>
            </w:r>
          </w:p>
        </w:tc>
        <w:tc>
          <w:tcPr>
            <w:tcW w:w="2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是否经法制审核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行政许可清单数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行政处罚清单数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行政强制清单数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行政检查清单数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lang w:eastAsia="zh-CN" w:bidi="ar"/>
              </w:rPr>
              <w:t>其他</w:t>
            </w: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left="0" w:leftChars="0" w:right="0" w:rightChars="0" w:firstLine="0" w:firstLine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left="0" w:leftChars="0" w:right="0" w:rightChars="0" w:firstLine="0" w:firstLine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left="0" w:leftChars="0" w:right="0" w:rightChars="0" w:firstLine="0" w:firstLine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en-US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left="0" w:leftChars="0" w:right="0" w:rightChars="0" w:firstLine="0" w:firstLine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en-US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left="0" w:leftChars="0" w:right="0" w:rightChars="0" w:firstLine="0" w:firstLine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en-US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left="0" w:leftChars="0" w:right="0" w:rightChars="0" w:firstLine="0" w:firstLine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en-US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left="0" w:leftChars="0" w:right="0" w:rightChars="0" w:firstLine="0" w:firstLine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en-US" w:bidi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uppressLineNumbers w:val="0"/>
              <w:spacing w:beforeAutospacing="0" w:afterAutospacing="0"/>
              <w:ind w:right="0" w:rightChars="0"/>
              <w:jc w:val="left"/>
              <w:rPr>
                <w:rFonts w:hint="default" w:ascii="Arial" w:hAnsi="Arial" w:eastAsia="等线" w:cs="Arial"/>
                <w:i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en-US" w:bidi="en-US"/>
              </w:rPr>
            </w:pPr>
            <w:r>
              <w:rPr>
                <w:rFonts w:hint="eastAsia" w:ascii="Arial" w:hAnsi="Arial" w:cs="Arial"/>
                <w:b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42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2265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2265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945" w:hRule="atLeast"/>
        </w:trPr>
        <w:tc>
          <w:tcPr>
            <w:tcW w:w="10481" w:type="dxa"/>
            <w:gridSpan w:val="2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说 明 ：</w:t>
            </w:r>
            <w:r>
              <w:rPr>
                <w:rFonts w:hint="default" w:ascii="Arial" w:hAnsi="Arial" w:eastAsia="宋体" w:cs="Arial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Arial" w:hAnsi="Arial" w:eastAsia="宋体" w:cs="Arial"/>
                <w:i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 xml:space="preserve">     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1. 统计范围为统计年度1月1 日至12月31 日期间的行政执法数据。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 xml:space="preserve">       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2.  培 训 次 数 为 组 织 开 展 的 专 业 培 训 次 数 和 综 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  <w:t>培训次数综合。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320" w:firstLineChars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行政执法事项清单情况中的“是否公示''是指所有行政执法事项清单是否按照行政执法公示要求，在政府网站、部门网站、行政执法服务网公示。</w:t>
            </w:r>
          </w:p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8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  <w:lang w:val="en-US" w:eastAsia="en-US" w:bidi="en-US"/>
              </w:rPr>
              <w:t>4,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年度行政裁量权基准数，省级单位统计梳理、细化并经公布的行政裁量基准数，一个法律条款的细化内容计为</w:t>
            </w: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个行政裁量基 准。市级及以下单位统计与上级部门对接的行政裁量基准数。现有行政裁量基准总数统计现有公布有效的所有行政裁量基准数。</w:t>
            </w:r>
          </w:p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6"/>
                <w:szCs w:val="16"/>
                <w:u w:val="none"/>
                <w:shd w:val="clear" w:color="auto" w:fill="auto"/>
                <w:lang w:val="zh-CN" w:eastAsia="zh-CN" w:bidi="zh-CN"/>
              </w:rPr>
              <w:t>5.重大行政处罚备案总体情况中“是否经法制审核”指全部重大行政处罚案件。重大行政处罚案件法制审核范围参照赣府厅字(2019) 22号文件规定。</w:t>
            </w:r>
          </w:p>
        </w:tc>
      </w:tr>
    </w:tbl>
    <w:p>
      <w:pPr>
        <w:pStyle w:val="25"/>
        <w:keepNext w:val="0"/>
        <w:keepLines w:val="0"/>
        <w:widowControl w:val="0"/>
        <w:shd w:val="clear" w:color="auto" w:fill="auto"/>
        <w:bidi w:val="0"/>
        <w:spacing w:before="0" w:after="0" w:line="218" w:lineRule="exact"/>
        <w:ind w:left="0" w:right="0"/>
        <w:jc w:val="left"/>
      </w:pPr>
      <w:r>
        <w:br w:type="page"/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bookmarkStart w:id="1" w:name="bookmark6"/>
      <w:r>
        <w:rPr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16" name="KGD_677CDAA7$01$43$00011" descr="nwkOiId/bBbOAe61rgYT4vXM3UaFFF0tl2W9B2ekj1Z7kYnHXrUHbs1gN35c90qvQeMuMbhdfKu+NxjB1SbvwDdiUIrMtG0rHz9HqtYgbBNEY7eb39AonfG1I8FpTtULxqM6tABmaD+UHLOHSV9f/MdY4eu8/831belphtpQ8QJEfJWV3hzTSSN2zQ/FV6wul3qeO3R0bAEoVHI9EMWwf2oG8vmDtFHI6Fnb7qsU4JdynVsxAkbbQ8Vb3RYQQtQa4JnkSUPdCgQurcnOQGCw87dy0m7P9CQ9WhKrpNpOWq4zluYFL4nz8UIRzz5QaOludK8NBsq6BmDCsOnsnghME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msEA1IvSBBLDfcCcoVafZwc2xWl121EGwlKHWlJWxjIBU9jQBG997rv/noaMcwU+pBrH+A1+7LwVjfuW4tAggJ34hnPSI9/lAENcBk37aohyFQYnQRCrWQ3Av69tA4X+glCqRIMFXWC6s97VV+G6I8DOK5Ixou5H5UflGMoqfkghKY8oTG9z0Vkm3s+X4Jq7ZpNbxJ3AV1KiZdZyUbBJXn7LHQVjEppunCaJn/8NjggIZKAADTqEkkyyBRlyw0IsqOzCHDvg4w50Ff61r9xJIcMG3GPgzqax2eBJ+g2mWWk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yA3FpkJIGJhvPIAZfgc/VKeTSr60746FHN+Hnb4ITr+7u2ASDkTFxvC76HhqbI8Npg4nTb0kHACfYxA3rmoUw6D63HlI0MeaI0FrESHTaKUiD2Q2+7WBKSVRaf21Tnbw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77CDAA7$01$43$00011" o:spid="_x0000_s1026" o:spt="1" alt="nwkOiId/bBbOAe61rgYT4vXM3UaFFF0tl2W9B2ekj1Z7kYnHXrUHbs1gN35c90qvQeMuMbhdfKu+NxjB1SbvwDdiUIrMtG0rHz9HqtYgbBNEY7eb39AonfG1I8FpTtULxqM6tABmaD+UHLOHSV9f/MdY4eu8/831belphtpQ8QJEfJWV3hzTSSN2zQ/FV6wul3qeO3R0bAEoVHI9EMWwf2oG8vmDtFHI6Fnb7qsU4JdynVsxAkbbQ8Vb3RYQQtQa4JnkSUPdCgQurcnOQGCw87dy0m7P9CQ9WhKrpNpOWq4zluYFL4nz8UIRzz5QaOludK8NBsq6BmDCsOnsnghME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msEA1IvSBBLDfcCcoVafZwc2xWl121EGwlKHWlJWxjIBU9jQBG997rv/noaMcwU+pBrH+A1+7LwVjfuW4tAggJ34hnPSI9/lAENcBk37aohyFQYnQRCrWQ3Av69tA4X+glCqRIMFXWC6s97VV+G6I8DOK5Ixou5H5UflGMoqfkghKY8oTG9z0Vkm3s+X4Jq7ZpNbxJ3AV1KiZdZyUbBJXn7LHQVjEppunCaJn/8NjggIZKAADTqEkkyyBRlyw0IsqOzCHDvg4w50Ff61r9xJIcMG3GPgzqax2eBJ+g2mWWk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yA3FpkJIGJhvPIAZfgc/VKeTSr60746FHN+Hnb4ITr+7u2ASDkTFxvC76HhqbI8Npg4nTb0kHACfYxA3rmoUw6D63HlI0MeaI0FrESHTaKUiD2Q2+7WBKSVRaf21Tnbw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style="position:absolute;left:0pt;margin-left:-50.15pt;margin-top:-94.9pt;height:5pt;width:5pt;visibility:hidden;z-index:251671552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-4288155</wp:posOffset>
                </wp:positionH>
                <wp:positionV relativeFrom="paragraph">
                  <wp:posOffset>-6678930</wp:posOffset>
                </wp:positionV>
                <wp:extent cx="15113000" cy="21386800"/>
                <wp:effectExtent l="0" t="0" r="0" b="0"/>
                <wp:wrapNone/>
                <wp:docPr id="15" name="KG_Shd_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0" cy="21386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3" o:spid="_x0000_s1026" o:spt="1" style="position:absolute;left:0pt;margin-left:-337.65pt;margin-top:-525.9pt;height:1684pt;width:1190pt;z-index:251678720;v-text-anchor:middle;mso-width-relative:page;mso-height-relative:page;" fillcolor="#FFFFFF" filled="t" stroked="t" coordsize="21600,21600" o:gfxdata="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IHXJ/3gAAABABAAAPAAAAAAAAAAEAIAAAACIAAABkcnMvZG93bnJl&#10;di54bWxQSwECFAAUAAAACACHTuJAE5ERTWkCAAAmBQAADgAAAAAAAAABACAAAAAtAQAAZHJzL2Uy&#10;b0RvYy54bWxQSwUGAAAAAAYABgBZAQAACAYAAAAA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w:drawing>
          <wp:anchor distT="0" distB="0" distL="114300" distR="114300" simplePos="0" relativeHeight="251662336" behindDoc="1" locked="1" layoutInCell="1" allowOverlap="1">
            <wp:simplePos x="0" y="0"/>
            <wp:positionH relativeFrom="page">
              <wp:posOffset>851535</wp:posOffset>
            </wp:positionH>
            <wp:positionV relativeFrom="page">
              <wp:posOffset>1232535</wp:posOffset>
            </wp:positionV>
            <wp:extent cx="1440180" cy="1440180"/>
            <wp:effectExtent l="0" t="0" r="7620" b="7620"/>
            <wp:wrapNone/>
            <wp:docPr id="13" name="KG_677CDAA7$01$43$0001$N$0003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KG_677CDAA7$01$43$0001$N$000300" descr="Seal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表二</w:t>
      </w:r>
      <w:bookmarkEnd w:id="1"/>
    </w:p>
    <w:p>
      <w:pPr>
        <w:pStyle w:val="23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渝水区行政审批局 2024 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年度行政许可实施情况统计表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45"/>
        <w:gridCol w:w="1641"/>
        <w:gridCol w:w="1352"/>
        <w:gridCol w:w="1357"/>
        <w:gridCol w:w="1285"/>
        <w:gridCol w:w="1662"/>
        <w:gridCol w:w="146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序号</w:t>
            </w:r>
          </w:p>
        </w:tc>
        <w:tc>
          <w:tcPr>
            <w:tcW w:w="164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单位名称</w:t>
            </w:r>
          </w:p>
        </w:tc>
        <w:tc>
          <w:tcPr>
            <w:tcW w:w="565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行政许可实施数量（宗）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撤销许可的数量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41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申请数量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受理数量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许可的数量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不予许可的数量</w:t>
            </w: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1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渝水区行政审批局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2265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2265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2265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合计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2265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2265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2265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CN"/>
              </w:rPr>
              <w:t>0</w:t>
            </w:r>
          </w:p>
        </w:tc>
      </w:tr>
    </w:tbl>
    <w:p>
      <w:pPr>
        <w:pStyle w:val="2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2" w:right="0" w:firstLine="320" w:firstLineChars="200"/>
        <w:jc w:val="left"/>
        <w:rPr>
          <w:rFonts w:hint="eastAsia" w:eastAsia="宋体"/>
          <w:lang w:val="en-US" w:eastAsia="zh-CN"/>
        </w:rPr>
      </w:pPr>
      <w:r>
        <w:rPr>
          <w:color w:val="000000"/>
          <w:spacing w:val="0"/>
          <w:w w:val="100"/>
          <w:position w:val="0"/>
          <w:shd w:val="clear" w:color="auto" w:fill="auto"/>
        </w:rPr>
        <w:t>说明：</w:t>
      </w:r>
    </w:p>
    <w:p>
      <w:pPr>
        <w:pStyle w:val="2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8"/>
        </w:tabs>
        <w:bidi w:val="0"/>
        <w:spacing w:before="0" w:after="0" w:line="222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“申请数量”的统计范围为统计年度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日期间许可机关收到当事人许可申请的数量。</w:t>
      </w:r>
    </w:p>
    <w:p>
      <w:pPr>
        <w:pStyle w:val="2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88"/>
        </w:tabs>
        <w:bidi w:val="0"/>
        <w:spacing w:before="0" w:after="0" w:line="222" w:lineRule="exact"/>
        <w:ind w:left="3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“受理数量”、“许可的数量”、“不予许可的数量”、“撤销许可的数量”的统计范围为统计年度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 间许可机关作出受理决定、许可决定、不予许可决定的数量，以及撤销许可决定的数量。</w:t>
      </w:r>
    </w:p>
    <w:p>
      <w:pPr>
        <w:pStyle w:val="2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83"/>
        </w:tabs>
        <w:bidi w:val="0"/>
        <w:spacing w:before="0" w:after="140" w:line="222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准予变更、延续和不予变更、延续的数量，分别计入“许可的数量”、“不予许可的数量”。</w:t>
      </w:r>
      <w:r>
        <w:br w:type="page"/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bookmarkStart w:id="2" w:name="bookmark9"/>
      <w:r>
        <w:rPr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20" name="KGD_677CDAB0$01$22$00021" descr="nwkOiId/bBbOAe61rgYT4vXM3UaFFF0tl2W9B2ekj1Z7kYnHXrUHbs1gN35c90qvvzIvb7Df5hhdHmZTzAkUdt/+n+9g+rbl4QQfDdxx8PxEY7eb39AonfG1I8FpTtULxqM6tABmaD+UHLOHSV9f/MdY4eu8/831belphtpQ8QJEfJWV3hzTSSN2zQ/FV6wul3qeO3R0bAEoVHI9EMWwf2oG8vmDtFHI6Fnb7qsU4JdynVsxAkbbQ8Vb3RYQQtQa4JnkSUPdCgQurcnOQGCw87dy0m7P9CQ9WhKrpNpOWq4zluYFL4nz8UIRzz5QaOlu7gHVv4XzmYF8IngSKBKDl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3/QjdCFwuKlCW12ZGAGE6Qc2xWl121EGwlKHWlJWxjIBU9jQBG997rv/noaMcwU+pBrH+A1+7LwVjfuW4tAggJ34hnPSI9/lAENcBk37aohyFQYnQRCrWQ3Av69tA4X+glCqRIMFXWC6s97VV+G6I8DOK5Ixou5H5UflGMoqfkghKY8oTG9z0Vkm3s+X4Jq7ZpNbxJ3AV1KiZdZyUbBJXn7LHQVjEppunCaJn/8Njgi5F3Dtj14HVE6XP7yT1lk7Ew3z3jOufWhYkK0oFayJNZ+K27qaYUuMv5RHO+9StPM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K73Zk60F2JZ48YsP5vI7D6eTSr60746FHN+Hnb4ITr+7u2ASDkTFxvC76HhqbI8N1sF/lEDnf8YtJjj/HWEI1qD63HlI0MeaI0FrESHTaKX/iJvwsjgzWF6qDXeBJa0j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77CDAB0$01$22$00021" o:spid="_x0000_s1026" o:spt="1" alt="nwkOiId/bBbOAe61rgYT4vXM3UaFFF0tl2W9B2ekj1Z7kYnHXrUHbs1gN35c90qvvzIvb7Df5hhdHmZTzAkUdt/+n+9g+rbl4QQfDdxx8PxEY7eb39AonfG1I8FpTtULxqM6tABmaD+UHLOHSV9f/MdY4eu8/831belphtpQ8QJEfJWV3hzTSSN2zQ/FV6wul3qeO3R0bAEoVHI9EMWwf2oG8vmDtFHI6Fnb7qsU4JdynVsxAkbbQ8Vb3RYQQtQa4JnkSUPdCgQurcnOQGCw87dy0m7P9CQ9WhKrpNpOWq4zluYFL4nz8UIRzz5QaOlu7gHVv4XzmYF8IngSKBKDl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3/QjdCFwuKlCW12ZGAGE6Qc2xWl121EGwlKHWlJWxjIBU9jQBG997rv/noaMcwU+pBrH+A1+7LwVjfuW4tAggJ34hnPSI9/lAENcBk37aohyFQYnQRCrWQ3Av69tA4X+glCqRIMFXWC6s97VV+G6I8DOK5Ixou5H5UflGMoqfkghKY8oTG9z0Vkm3s+X4Jq7ZpNbxJ3AV1KiZdZyUbBJXn7LHQVjEppunCaJn/8Njgi5F3Dtj14HVE6XP7yT1lk7Ew3z3jOufWhYkK0oFayJNZ+K27qaYUuMv5RHO+9StPM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K73Zk60F2JZ48YsP5vI7D6eTSr60746FHN+Hnb4ITr+7u2ASDkTFxvC76HhqbI8N1sF/lEDnf8YtJjj/HWEI1qD63HlI0MeaI0FrESHTaKX/iJvwsjgzWF6qDXeBJa0j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style="position:absolute;left:0pt;margin-left:-50.15pt;margin-top:-94.9pt;height:5pt;width:5pt;visibility:hidden;z-index:251672576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-4288155</wp:posOffset>
                </wp:positionH>
                <wp:positionV relativeFrom="paragraph">
                  <wp:posOffset>-6678930</wp:posOffset>
                </wp:positionV>
                <wp:extent cx="15113000" cy="21386800"/>
                <wp:effectExtent l="0" t="0" r="0" b="0"/>
                <wp:wrapNone/>
                <wp:docPr id="19" name="KG_Shd_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0" cy="21386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4" o:spid="_x0000_s1026" o:spt="1" style="position:absolute;left:0pt;margin-left:-337.65pt;margin-top:-525.9pt;height:1684pt;width:1190pt;z-index:251677696;v-text-anchor:middle;mso-width-relative:page;mso-height-relative:page;" fillcolor="#FFFFFF" filled="t" stroked="t" coordsize="21600,21600" o:gfxdata="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IHXJ/3gAAABABAAAPAAAAAAAAAAEAIAAAACIAAABkcnMvZG93bnJl&#10;di54bWxQSwECFAAUAAAACACHTuJA4OxiJ2kCAAAmBQAADgAAAAAAAAABACAAAAAtAQAAZHJzL2Uy&#10;b0RvYy54bWxQSwUGAAAAAAYABgBZAQAACAYAAAAA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w:drawing>
          <wp:anchor distT="0" distB="0" distL="114300" distR="114300" simplePos="0" relativeHeight="251661312" behindDoc="1" locked="1" layoutInCell="1" allowOverlap="1">
            <wp:simplePos x="0" y="0"/>
            <wp:positionH relativeFrom="page">
              <wp:posOffset>584835</wp:posOffset>
            </wp:positionH>
            <wp:positionV relativeFrom="page">
              <wp:posOffset>1194435</wp:posOffset>
            </wp:positionV>
            <wp:extent cx="1440180" cy="1440180"/>
            <wp:effectExtent l="0" t="0" r="7620" b="7620"/>
            <wp:wrapNone/>
            <wp:docPr id="18" name="KG_677CDAB0$01$22$0002$N$0004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KG_677CDAB0$01$22$0002$N$000400" descr="Seal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表三</w:t>
      </w:r>
      <w:bookmarkEnd w:id="2"/>
    </w:p>
    <w:p>
      <w:pPr>
        <w:pStyle w:val="23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渝水区行政审批局2024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年度行政处罚实施情况统计表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2"/>
        <w:gridCol w:w="979"/>
        <w:gridCol w:w="10"/>
        <w:gridCol w:w="679"/>
        <w:gridCol w:w="10"/>
        <w:gridCol w:w="560"/>
        <w:gridCol w:w="16"/>
        <w:gridCol w:w="1113"/>
        <w:gridCol w:w="18"/>
        <w:gridCol w:w="1614"/>
        <w:gridCol w:w="11"/>
        <w:gridCol w:w="1180"/>
        <w:gridCol w:w="8"/>
        <w:gridCol w:w="531"/>
        <w:gridCol w:w="4"/>
        <w:gridCol w:w="685"/>
        <w:gridCol w:w="14"/>
        <w:gridCol w:w="775"/>
        <w:gridCol w:w="580"/>
        <w:gridCol w:w="377"/>
        <w:gridCol w:w="1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6" w:type="dxa"/>
          <w:trHeight w:val="772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序</w:t>
            </w:r>
          </w:p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u w:val="single"/>
                <w:shd w:val="clear" w:color="auto" w:fill="auto"/>
              </w:rPr>
              <w:t>号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单位名称</w:t>
            </w:r>
          </w:p>
        </w:tc>
        <w:tc>
          <w:tcPr>
            <w:tcW w:w="7228" w:type="dxa"/>
            <w:gridSpan w:val="1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行政处罚实施数量（宗）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4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罚没金 额（万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）</w:t>
            </w: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 xml:space="preserve"> 元）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6" w:type="dxa"/>
          <w:trHeight w:val="104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7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警告、 通报批评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罚款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没收违法所得、没收非法财物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5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暂扣许可证件、降低资质等级、吊销许可证件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7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限制开展生 产经营活动、 责令停产停 业' 责令关 闭' 限制从业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top"/>
          </w:tcPr>
          <w:p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18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政留 行拘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7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其他行 政处罚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</w:p>
          <w:p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eastAsia="黑体"/>
                <w:sz w:val="32"/>
                <w:szCs w:val="32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>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计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eastAsia="zh-CN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宗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）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6" w:type="dxa"/>
          <w:trHeight w:val="7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0" w:lineRule="exact"/>
              <w:ind w:left="0" w:right="0" w:firstLine="0"/>
              <w:jc w:val="center"/>
              <w:rPr>
                <w:rFonts w:hint="default" w:eastAsia="宋体"/>
                <w:sz w:val="17"/>
                <w:szCs w:val="17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渝水区行政审批局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210" w:firstLineChars="100"/>
              <w:jc w:val="both"/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8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>合计</w:t>
            </w:r>
          </w:p>
        </w:tc>
        <w:tc>
          <w:tcPr>
            <w:tcW w:w="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210" w:firstLineChars="100"/>
              <w:jc w:val="both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>
      <w:pPr>
        <w:widowControl w:val="0"/>
        <w:spacing w:after="219" w:line="1" w:lineRule="exact"/>
      </w:pPr>
    </w:p>
    <w:p>
      <w:pPr>
        <w:pStyle w:val="2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</w:t>
      </w:r>
    </w:p>
    <w:p>
      <w:pPr>
        <w:pStyle w:val="2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54"/>
        </w:tabs>
        <w:bidi w:val="0"/>
        <w:spacing w:before="0" w:after="0" w:line="237" w:lineRule="exact"/>
        <w:ind w:left="0" w:right="0" w:firstLine="400"/>
        <w:jc w:val="both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行政处罚实施数量的统计范围为统计年度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日期间作出行政处罚决定的数量（包括经行政复议或者行政诉讼被撤销的行政处罚决定数量）。</w:t>
      </w:r>
    </w:p>
    <w:p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806"/>
        </w:tabs>
        <w:bidi w:val="0"/>
        <w:spacing w:before="0" w:after="0" w:line="216" w:lineRule="exact"/>
        <w:ind w:left="400" w:leftChars="0" w:right="0" w:rightChars="0"/>
        <w:jc w:val="both"/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2.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其他行政处罚，为法律、行政法规规定的其他行政处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>罚</w:t>
      </w:r>
      <w:r>
        <w:rPr>
          <w:color w:val="000000"/>
          <w:spacing w:val="0"/>
          <w:w w:val="100"/>
          <w:position w:val="0"/>
          <w:shd w:val="clear" w:color="auto" w:fill="auto"/>
        </w:rPr>
        <w:t>，比如驱逐出境等。</w:t>
      </w:r>
    </w:p>
    <w:p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559"/>
        </w:tabs>
        <w:bidi w:val="0"/>
        <w:spacing w:before="0" w:after="0" w:line="216" w:lineRule="exact"/>
        <w:ind w:left="400" w:leftChars="0" w:right="0" w:rightChars="0"/>
        <w:jc w:val="both"/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3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单处一个类别行政处罚的，计入相应的行政处罚类别；并处两种以上行政处罚的，算一宗行政处罚，计入最重的行政处罚类别。 如“没收违法所得，并处罚款”，计入“没收违法所得、没收非法财物”类别；并处明确类别的行政处罚和其他行政处罚的，计入明 确类别的行政处罚，如“处罚款，并处其他行政处罚”，计入“罚款”类别。行政处罚类别从轻到重的参考顺序：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警告、通报批 评，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（2）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罚款</w:t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没收违法所得、没收非法财物，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暂扣许可证件、降低资质等级，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（5）</w:t>
      </w:r>
      <w:r>
        <w:rPr>
          <w:color w:val="000000"/>
          <w:spacing w:val="0"/>
          <w:w w:val="100"/>
          <w:position w:val="0"/>
          <w:shd w:val="clear" w:color="auto" w:fill="auto"/>
        </w:rPr>
        <w:t>限制开展生产经营活动、责令停产 停业、责令关闭、限制从业，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（6）</w:t>
      </w:r>
      <w:r>
        <w:rPr>
          <w:color w:val="000000"/>
          <w:spacing w:val="0"/>
          <w:w w:val="100"/>
          <w:position w:val="0"/>
          <w:shd w:val="clear" w:color="auto" w:fill="auto"/>
        </w:rPr>
        <w:t>吊销许可证件，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（7）</w:t>
      </w:r>
      <w:r>
        <w:rPr>
          <w:color w:val="000000"/>
          <w:spacing w:val="0"/>
          <w:w w:val="100"/>
          <w:position w:val="0"/>
          <w:shd w:val="clear" w:color="auto" w:fill="auto"/>
        </w:rPr>
        <w:t>行政拘留。</w:t>
      </w:r>
    </w:p>
    <w:p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806"/>
        </w:tabs>
        <w:bidi w:val="0"/>
        <w:spacing w:before="0" w:after="0" w:line="216" w:lineRule="exact"/>
        <w:ind w:left="400" w:leftChars="0" w:right="0" w:rightChars="0"/>
        <w:jc w:val="both"/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4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没收违法所得、没收非法财物能确定金额的，计入“罚没金额”；不能确定金额的，不计入“罚没金额”。</w:t>
      </w:r>
    </w:p>
    <w:p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806"/>
        </w:tabs>
        <w:bidi w:val="0"/>
        <w:spacing w:before="0" w:after="120" w:line="216" w:lineRule="exact"/>
        <w:ind w:left="400" w:leftChars="0" w:right="0" w:rightChars="0"/>
        <w:jc w:val="both"/>
        <w:sectPr>
          <w:footerReference r:id="rId6" w:type="default"/>
          <w:footnotePr>
            <w:numFmt w:val="decimal"/>
          </w:footnotePr>
          <w:pgSz w:w="11900" w:h="16840"/>
          <w:pgMar w:top="2098" w:right="739" w:bottom="5534" w:left="803" w:header="5213" w:footer="3" w:gutter="0"/>
          <w:cols w:space="720" w:num="1"/>
          <w:rtlGutter w:val="0"/>
          <w:docGrid w:linePitch="360" w:charSpace="0"/>
        </w:sectPr>
      </w:pPr>
      <w:r>
        <w:rPr>
          <w:rFonts w:hint="eastAsia"/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zh-CN" w:bidi="en-US"/>
        </w:rPr>
        <w:t>5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“罚没金额”以处罚决定书确定的金额为准。</w:t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bookmarkStart w:id="3" w:name="bookmark12"/>
      <w:r>
        <w:rPr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hidden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24" name="KGD_677CDAB9$01$00$00031" descr="nwkOiId/bBbOAe61rgYT4vXM3UaFFF0tl2W9B2ekj1Z7kYnHXrUHbs1gN35c90qv61MTbJgupZApUUI09t+BNWg1n1MXQDkPsxziJJS1XNpEY7eb39AonfG1I8FpTtULxqM6tABmaD+UHLOHSV9f/MdY4eu8/831belphtpQ8QJEfJWV3hzTSSN2zQ/FV6wul3qeO3R0bAEoVHI9EMWwf2oG8vmDtFHI6Fnb7qsU4JdynVsxAkbbQ8Vb3RYQQtQa4JnkSUPdCgQurcnOQGCw87dy0m7P9CQ9WhKrpNpOWq4zluYFL4nz8UIRzz5QaOlugtZ3r1jkUjm5CIrKw4Y3Wq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WJ1jGb+0LLk28hdkC1Cuhgc2xWl121EGwlKHWlJWxjIBU9jQBG997rv/noaMcwU+pBrH+A1+7LwVjfuW4tAggJ34hnPSI9/lAENcBk37aohyFQYnQRCrWQ3Av69tA4X+glCqRIMFXWC6s97VV+G6I8DOK5Ixou5H5UflGMoqfkghKY8oTG9z0Vkm3s+X4Jq7ZpNbxJ3AV1KiZdZyUbBJXn7LHQVjEppunCaJn/8NjgiYuW7JbpIsJLTd8KQSsq4sLXy5O8KWP1jubchmtJ+wi3asvdJ7EYuMd4Zb8EM04rg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w5Vp54y6L+wrS9Z6SfLZFKeTSr60746FHN+Hnb4ITr+7u2ASDkTFxvC76HhqbI8NAWFN2RDyxaaGqsj96yrI46D63HlI0MeaI0FrESHTaKUJBXDonJwx2lycPxqIwsrc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77CDAB9$01$00$00031" o:spid="_x0000_s1026" o:spt="1" alt="nwkOiId/bBbOAe61rgYT4vXM3UaFFF0tl2W9B2ekj1Z7kYnHXrUHbs1gN35c90qv61MTbJgupZApUUI09t+BNWg1n1MXQDkPsxziJJS1XNpEY7eb39AonfG1I8FpTtULxqM6tABmaD+UHLOHSV9f/MdY4eu8/831belphtpQ8QJEfJWV3hzTSSN2zQ/FV6wul3qeO3R0bAEoVHI9EMWwf2oG8vmDtFHI6Fnb7qsU4JdynVsxAkbbQ8Vb3RYQQtQa4JnkSUPdCgQurcnOQGCw87dy0m7P9CQ9WhKrpNpOWq4zluYFL4nz8UIRzz5QaOlugtZ3r1jkUjm5CIrKw4Y3Wq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WJ1jGb+0LLk28hdkC1Cuhgc2xWl121EGwlKHWlJWxjIBU9jQBG997rv/noaMcwU+pBrH+A1+7LwVjfuW4tAggJ34hnPSI9/lAENcBk37aohyFQYnQRCrWQ3Av69tA4X+glCqRIMFXWC6s97VV+G6I8DOK5Ixou5H5UflGMoqfkghKY8oTG9z0Vkm3s+X4Jq7ZpNbxJ3AV1KiZdZyUbBJXn7LHQVjEppunCaJn/8NjgiYuW7JbpIsJLTd8KQSsq4sLXy5O8KWP1jubchmtJ+wi3asvdJ7EYuMd4Zb8EM04rg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w5Vp54y6L+wrS9Z6SfLZFKeTSr60746FHN+Hnb4ITr+7u2ASDkTFxvC76HhqbI8NAWFN2RDyxaaGqsj96yrI46D63HlI0MeaI0FrESHTaKUJBXDonJwx2lycPxqIwsrc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style="position:absolute;left:0pt;margin-left:-50.15pt;margin-top:-94.9pt;height:5pt;width:5pt;visibility:hidden;z-index:251673600;v-text-anchor:middle;mso-width-relative:page;mso-height-relative:page;" fillcolor="#4F81BD [3204]" filled="t" stroked="t" coordsize="21600,21600" o:gfxdata="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表四</w:t>
      </w:r>
      <w:bookmarkEnd w:id="3"/>
    </w:p>
    <w:p>
      <w:pPr>
        <w:pStyle w:val="23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-4288155</wp:posOffset>
                </wp:positionH>
                <wp:positionV relativeFrom="paragraph">
                  <wp:posOffset>-6970395</wp:posOffset>
                </wp:positionV>
                <wp:extent cx="15113000" cy="21386800"/>
                <wp:effectExtent l="0" t="0" r="0" b="0"/>
                <wp:wrapNone/>
                <wp:docPr id="23" name="KG_Shd_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0" cy="21386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5" o:spid="_x0000_s1026" o:spt="1" style="position:absolute;left:0pt;margin-left:-337.65pt;margin-top:-548.85pt;height:1684pt;width:1190pt;z-index:251676672;v-text-anchor:middle;mso-width-relative:page;mso-height-relative:page;" fillcolor="#FFFFFF" filled="t" stroked="t" coordsize="21600,21600" o:gfxdata="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MsQ6I3gAAABABAAAPAAAAAAAAAAEAIAAAACIAAABkcnMvZG93bnJl&#10;di54bWxQSwECFAAUAAAACACHTuJAyk9mJmkCAAAmBQAADgAAAAAAAAABACAAAAAtAQAAZHJzL2Uy&#10;b0RvYy54bWxQSwUGAAAAAAYABgBZAQAACAYAAAAA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w:drawing>
          <wp:anchor distT="0" distB="0" distL="114300" distR="114300" simplePos="0" relativeHeight="251660288" behindDoc="1" locked="1" layoutInCell="1" allowOverlap="1">
            <wp:simplePos x="0" y="0"/>
            <wp:positionH relativeFrom="page">
              <wp:posOffset>556260</wp:posOffset>
            </wp:positionH>
            <wp:positionV relativeFrom="page">
              <wp:posOffset>1095375</wp:posOffset>
            </wp:positionV>
            <wp:extent cx="1440180" cy="1440180"/>
            <wp:effectExtent l="0" t="0" r="7620" b="7620"/>
            <wp:wrapNone/>
            <wp:docPr id="22" name="KG_677CDAB9$01$00$0003$N$0005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KG_677CDAB9$01$00$0003$N$000500" descr="Seal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渝水区行政审批局2024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年度行政强制实施情况统计表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63"/>
        <w:gridCol w:w="855"/>
        <w:gridCol w:w="580"/>
        <w:gridCol w:w="720"/>
        <w:gridCol w:w="689"/>
        <w:gridCol w:w="704"/>
        <w:gridCol w:w="689"/>
        <w:gridCol w:w="798"/>
        <w:gridCol w:w="663"/>
        <w:gridCol w:w="1228"/>
        <w:gridCol w:w="647"/>
        <w:gridCol w:w="420"/>
        <w:gridCol w:w="647"/>
        <w:gridCol w:w="513"/>
        <w:gridCol w:w="38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4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序 号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单位名称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黑体"/>
                <w:sz w:val="22"/>
                <w:szCs w:val="22"/>
                <w:lang w:val="en-US" w:eastAsia="zh-CN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行政强制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措施实施数量（宗）</w:t>
            </w:r>
          </w:p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昔施实施数量（宗）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行政强制执行实施数量（宗）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合</w:t>
            </w:r>
          </w:p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2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限制公民人身 自由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查封场 所、设 施或者财物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9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扣押财物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冻结存 款、汇 款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其他行 政强制 措施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行政机关强制执行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申请 法院 强制 执行</w:t>
            </w: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加处罚款或者滞纳金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划拨存款、汇款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9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 xml:space="preserve">拍卖或者依法 处理查封、扣 押的场所、 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设</w:t>
            </w: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施或者财物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排除妨碍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、</w:t>
            </w: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恢复 原状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9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代履 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其他强制执行 方式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center"/>
              <w:rPr>
                <w:rFonts w:hint="default" w:eastAsia="宋体"/>
                <w:sz w:val="17"/>
                <w:szCs w:val="17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渝水区行政审批局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uppressLineNumbers w:val="0"/>
              <w:autoSpaceDE w:val="0"/>
              <w:autoSpaceDN w:val="0"/>
              <w:adjustRightIn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  <w:rPr>
                <w:rFonts w:hint="eastAsia" w:eastAsia="宋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eastAsia="zh-CN"/>
              </w:rPr>
              <w:t>合计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210" w:firstLineChars="100"/>
              <w:jc w:val="both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</w:tr>
    </w:tbl>
    <w:p>
      <w:pPr>
        <w:pStyle w:val="2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说明：</w:t>
      </w:r>
    </w:p>
    <w:p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87"/>
        </w:tabs>
        <w:bidi w:val="0"/>
        <w:spacing w:before="0" w:after="0" w:line="226" w:lineRule="exact"/>
        <w:ind w:left="220" w:right="0" w:firstLine="320"/>
        <w:jc w:val="left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行政强制措施实施数量的统计范围为统计年度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日期间作出“限制公民人身自由”、“查封场所、设施或者 财物”、“扣押财物”、“冻结存款、汇款”或者“其他行政强制措施”决定的数量。</w:t>
      </w:r>
    </w:p>
    <w:p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92"/>
        </w:tabs>
        <w:bidi w:val="0"/>
        <w:spacing w:before="0" w:after="0" w:line="226" w:lineRule="exact"/>
        <w:ind w:left="220" w:right="0" w:firstLine="320"/>
        <w:jc w:val="left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行政强制执行实施数量的统计范围为统计年度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日期间“加处罚款或者滞纳金”、“划拨存款、汇款”、“拍 卖或者依法处理查封、扣押的场所、设施或者财物”、“排除妨碍、恢复原状”、“代履行”和“其他强制执行方式”等执行完毕或 者终结执行的数量。</w:t>
      </w:r>
    </w:p>
    <w:p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92"/>
        </w:tabs>
        <w:bidi w:val="0"/>
        <w:spacing w:before="0" w:after="0" w:line="226" w:lineRule="exact"/>
        <w:ind w:left="220" w:right="0" w:firstLine="320"/>
        <w:jc w:val="left"/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其他强制执行方式，如《城乡规划法》规定的强制拆除；《煤炭法》规定的强制停产、强制消除安全隐患；《金银管理条例》 规定的强制收购；《外汇管理条例》规定的回兑等。</w:t>
      </w:r>
    </w:p>
    <w:p>
      <w:pPr>
        <w:pStyle w:val="2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948"/>
        </w:tabs>
        <w:bidi w:val="0"/>
        <w:spacing w:before="0" w:after="60" w:line="240" w:lineRule="auto"/>
        <w:ind w:left="0" w:right="0" w:firstLine="540"/>
        <w:jc w:val="left"/>
        <w:sectPr>
          <w:footerReference r:id="rId7" w:type="default"/>
          <w:footnotePr>
            <w:numFmt w:val="decimal"/>
          </w:footnotePr>
          <w:pgSz w:w="11900" w:h="16840"/>
          <w:pgMar w:top="2098" w:right="739" w:bottom="5534" w:left="803" w:header="5213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申请法院强制执行数量的统计范围为统计年度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日期间向法院申请强制执行的数量，时间以申请日期为准。</w:t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200"/>
        <w:jc w:val="left"/>
      </w:pPr>
      <w:bookmarkStart w:id="4" w:name="bookmark17"/>
      <w:r>
        <w:rPr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hidden="1" allowOverlap="1">
                <wp:simplePos x="0" y="0"/>
                <wp:positionH relativeFrom="column">
                  <wp:posOffset>-735330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28" name="KGD_677CDAC3$01$45$00041" descr="nwkOiId/bBbOAe61rgYT4vXM3UaFFF0tl2W9B2ekj1Z7kYnHXrUHbs1gN35c90qvgjEOUBlSHicW4gSGxJCL9zzOhIb9Rv1ib0krw8G4ZtREY7eb39AonfG1I8FpTtULxqM6tABmaD+UHLOHSV9f/MdY4eu8/831belphtpQ8QJEfJWV3hzTSSN2zQ/FV6wul3qeO3R0bAEoVHI9EMWwf2oG8vmDtFHI6Fnb7qsU4JdynVsxAkbbQ8Vb3RYQQtQa4JnkSUPdCgQurcnOQGCw87dy0m7P9CQ9WhKrpNpOWq4zluYFL4nz8UIRzz5QaOluho7B6Ih3fbGmfdMm8JcaXK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2V/WVE3t75aIclLbcpWDKAc2xWl121EGwlKHWlJWxjIBU9jQBG997rv/noaMcwU+pBrH+A1+7LwVjfuW4tAggJ34hnPSI9/lAENcBk37aohyFQYnQRCrWQ3Av69tA4X+glCqRIMFXWC6s97VV+G6I8DOK5Ixou5H5UflGMoqfkghKY8oTG9z0Vkm3s+X4Jq7ZpNbxJ3AV1KiZdZyUbBJXn7LHQVjEppunCaJn/8NjghzO7Op6mecy3iR0UcfHZ/YfFgGd0L/NsO7OBJcP1T0pT680jq6nMKfQ4UnszeznhY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BQkH09hM9+4iA6TeVy0UPqeTSr60746FHN+Hnb4ITr+7u2ASDkTFxvC76HhqbI8NRey5wO9deY+qe5SnFEsR8qD63HlI0MeaI0FrESHTaKUC14ziovO+ofvkhzA4oMjY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77CDAC3$01$45$00041" o:spid="_x0000_s1026" o:spt="1" alt="nwkOiId/bBbOAe61rgYT4vXM3UaFFF0tl2W9B2ekj1Z7kYnHXrUHbs1gN35c90qvgjEOUBlSHicW4gSGxJCL9zzOhIb9Rv1ib0krw8G4ZtREY7eb39AonfG1I8FpTtULxqM6tABmaD+UHLOHSV9f/MdY4eu8/831belphtpQ8QJEfJWV3hzTSSN2zQ/FV6wul3qeO3R0bAEoVHI9EMWwf2oG8vmDtFHI6Fnb7qsU4JdynVsxAkbbQ8Vb3RYQQtQa4JnkSUPdCgQurcnOQGCw87dy0m7P9CQ9WhKrpNpOWq4zluYFL4nz8UIRzz5QaOluho7B6Ih3fbGmfdMm8JcaXK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mHM4LEnGw/3glF7Q3BzyGS2V/WVE3t75aIclLbcpWDKAc2xWl121EGwlKHWlJWxjIBU9jQBG997rv/noaMcwU+pBrH+A1+7LwVjfuW4tAggJ34hnPSI9/lAENcBk37aohyFQYnQRCrWQ3Av69tA4X+glCqRIMFXWC6s97VV+G6I8DOK5Ixou5H5UflGMoqfkghKY8oTG9z0Vkm3s+X4Jq7ZpNbxJ3AV1KiZdZyUbBJXn7LHQVjEppunCaJn/8NjghzO7Op6mecy3iR0UcfHZ/YfFgGd0L/NsO7OBJcP1T0pT680jq6nMKfQ4UnszeznhY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" style="position:absolute;left:0pt;margin-left:-57.9pt;margin-top:-94.9pt;height:5pt;width:5pt;visibility:hidden;z-index:251674624;v-text-anchor:middle;mso-width-relative:page;mso-height-relative:page;" fillcolor="#4F81BD [3204]" filled="t" stroked="t" coordsize="21600,21600" o:gfxdata="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-4386580</wp:posOffset>
                </wp:positionH>
                <wp:positionV relativeFrom="paragraph">
                  <wp:posOffset>-6678930</wp:posOffset>
                </wp:positionV>
                <wp:extent cx="15113000" cy="21386800"/>
                <wp:effectExtent l="0" t="0" r="0" b="0"/>
                <wp:wrapNone/>
                <wp:docPr id="27" name="KG_Shd_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0" cy="21386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6" o:spid="_x0000_s1026" o:spt="1" style="position:absolute;left:0pt;margin-left:-345.4pt;margin-top:-525.9pt;height:1684pt;width:1190pt;z-index:251675648;v-text-anchor:middle;mso-width-relative:page;mso-height-relative:page;" fillcolor="#FFFFFF" filled="t" stroked="t" coordsize="21600,21600" o:gfxdata="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PKxnpbdAAAAEAEAAA8AAAAAAAAAAQAgAAAAIgAAAGRycy9kb3ducmV2&#10;LnhtbFBLAQIUABQAAAAIAIdO4kBj9csMaQIAACYFAAAOAAAAAAAAAAEAIAAAACwBAABkcnMvZTJv&#10;RG9jLnhtbFBLBQYAAAAABgAGAFkBAAAHBgAAAAA=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page">
              <wp:posOffset>527685</wp:posOffset>
            </wp:positionH>
            <wp:positionV relativeFrom="page">
              <wp:posOffset>1108710</wp:posOffset>
            </wp:positionV>
            <wp:extent cx="1440180" cy="1440180"/>
            <wp:effectExtent l="0" t="0" r="7620" b="7620"/>
            <wp:wrapNone/>
            <wp:docPr id="26" name="KG_677CDAC3$01$45$0004$N$0006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KG_677CDAC3$01$45$0004$N$000600" descr="Seal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color w:val="000000"/>
          <w:spacing w:val="0"/>
          <w:w w:val="100"/>
          <w:position w:val="0"/>
          <w:shd w:val="clear" w:color="auto" w:fill="auto"/>
        </w:rPr>
        <w:t>表五</w:t>
      </w:r>
      <w:bookmarkEnd w:id="4"/>
    </w:p>
    <w:p>
      <w:pPr>
        <w:pStyle w:val="23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渝水区行政审批局2024</w:t>
      </w:r>
      <w:r>
        <w:rPr>
          <w:color w:val="000000"/>
          <w:spacing w:val="0"/>
          <w:w w:val="100"/>
          <w:position w:val="0"/>
          <w:shd w:val="clear" w:color="auto" w:fill="auto"/>
        </w:rPr>
        <w:t>年度行政检查实施情况统计表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51"/>
        <w:gridCol w:w="963"/>
        <w:gridCol w:w="651"/>
        <w:gridCol w:w="540"/>
        <w:gridCol w:w="523"/>
        <w:gridCol w:w="555"/>
        <w:gridCol w:w="502"/>
        <w:gridCol w:w="585"/>
        <w:gridCol w:w="575"/>
        <w:gridCol w:w="575"/>
        <w:gridCol w:w="616"/>
        <w:gridCol w:w="513"/>
        <w:gridCol w:w="865"/>
        <w:gridCol w:w="715"/>
        <w:gridCol w:w="570"/>
        <w:gridCol w:w="616"/>
        <w:gridCol w:w="54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7" w:hRule="exact"/>
          <w:jc w:val="center"/>
        </w:trPr>
        <w:tc>
          <w:tcPr>
            <w:tcW w:w="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序</w:t>
            </w:r>
          </w:p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u w:val="single"/>
                <w:shd w:val="clear" w:color="auto" w:fill="auto"/>
              </w:rPr>
              <w:t>号</w:t>
            </w: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单位名称</w:t>
            </w:r>
          </w:p>
        </w:tc>
        <w:tc>
          <w:tcPr>
            <w:tcW w:w="3931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“双随机”监管情况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涉企检查计划情况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专项检查情况</w:t>
            </w: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重点监管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42" w:hRule="exact"/>
          <w:jc w:val="center"/>
        </w:trPr>
        <w:tc>
          <w:tcPr>
            <w:tcW w:w="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0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“双 随机” 监管清单 占比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检查 计划 数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检查 任务 数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0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行政 检查 （次</w:t>
            </w:r>
          </w:p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0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数）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联合 检查 任务 数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120" w:after="0"/>
              <w:ind w:left="0" w:right="0" w:firstLine="0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联合检查占比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187" w:lineRule="exact"/>
              <w:ind w:left="0" w:right="0" w:firstLine="0"/>
              <w:jc w:val="both"/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lang w:eastAsia="zh-CN"/>
              </w:rPr>
              <w:t>是否依托平台 开展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涉企检查计划 数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7" w:lineRule="exact"/>
              <w:ind w:left="0" w:right="0" w:firstLine="0"/>
              <w:jc w:val="both"/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涉及</w:t>
            </w:r>
            <w:r>
              <w:rPr>
                <w:rFonts w:hint="eastAsia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企业数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7" w:lineRule="exact"/>
              <w:ind w:left="0" w:right="0" w:firstLine="0"/>
              <w:jc w:val="both"/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同</w:t>
            </w:r>
            <w:r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比 下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en-US" w:eastAsia="zh-CN" w:bidi="zh-CN"/>
              </w:rPr>
              <w:t xml:space="preserve">  </w:t>
            </w:r>
            <w:r>
              <w:rPr>
                <w:rFonts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  <w:t>降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开展涉及 国家、省、 市政府等 部署的专 项检查次 数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专项计 划是否 按时在 平台备 案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重点 监管 清单 数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  <w:rPr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重点监管任务 数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181" w:lineRule="exact"/>
              <w:ind w:left="0" w:right="0" w:firstLine="0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lang w:eastAsia="zh-CN"/>
              </w:rPr>
              <w:t>是否依托平台开展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4" w:hRule="exac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uppressLineNumbers w:val="0"/>
              <w:shd w:val="clear" w:color="auto" w:fill="auto"/>
              <w:bidi w:val="0"/>
              <w:spacing w:before="0" w:beforeAutospacing="0" w:after="0" w:afterAutospacing="0" w:line="220" w:lineRule="exact"/>
              <w:ind w:left="0" w:leftChars="0" w:right="0" w:rightChars="0" w:firstLine="0" w:firstLineChars="0"/>
              <w:jc w:val="both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渝水区行政审批局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hint="default"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hint="default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0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17"/>
                <w:szCs w:val="17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ascii="黑体" w:hAnsi="黑体" w:eastAsia="黑体" w:cs="黑体"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4" w:hRule="exact"/>
          <w:jc w:val="center"/>
        </w:trPr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9"/>
              <w:keepNext w:val="0"/>
              <w:keepLines w:val="0"/>
              <w:widowControl w:val="0"/>
              <w:shd w:val="clear" w:color="auto" w:fill="auto"/>
              <w:tabs>
                <w:tab w:val="left" w:leader="dot" w:pos="720"/>
              </w:tabs>
              <w:bidi w:val="0"/>
              <w:spacing w:before="0" w:after="0" w:line="223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合计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default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hd w:val="clear" w:color="auto" w:fill="auto"/>
              <w:spacing w:beforeAutospacing="0" w:afterAutospacing="0"/>
              <w:ind w:left="0" w:leftChars="0" w:right="0" w:rightChars="0" w:firstLine="210" w:firstLineChars="100"/>
              <w:jc w:val="both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uppressLineNumbers w:val="0"/>
              <w:spacing w:beforeAutospacing="0" w:afterAutospacing="0"/>
              <w:ind w:left="0" w:leftChars="0" w:right="0" w:rightChars="0" w:firstLine="0" w:firstLineChars="0"/>
              <w:jc w:val="center"/>
              <w:rPr>
                <w:rFonts w:hint="eastAsia" w:ascii="等线" w:hAnsi="等线" w:eastAsia="等线" w:cs="等线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黑体" w:hAnsi="宋体" w:eastAsia="黑体" w:cs="黑体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shd w:val="clear" w:color="auto" w:fill="auto"/>
                <w:lang w:val="en-US" w:eastAsia="zh-CN" w:bidi="ar"/>
              </w:rPr>
              <w:t>0</w:t>
            </w:r>
          </w:p>
        </w:tc>
      </w:tr>
    </w:tbl>
    <w:p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731"/>
        </w:tabs>
        <w:bidi w:val="0"/>
        <w:spacing w:before="0" w:after="0" w:line="206" w:lineRule="exact"/>
        <w:ind w:left="480" w:leftChars="0" w:right="0" w:rightChars="0"/>
        <w:jc w:val="left"/>
      </w:pPr>
    </w:p>
    <w:p>
      <w:pPr>
        <w:pStyle w:val="2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731"/>
        </w:tabs>
        <w:bidi w:val="0"/>
        <w:spacing w:before="0" w:after="0" w:line="206" w:lineRule="exact"/>
        <w:ind w:left="480" w:leftChars="0" w:right="0" w:rightChars="0"/>
        <w:jc w:val="left"/>
      </w:pPr>
      <w:r>
        <w:rPr>
          <w:rFonts w:hint="eastAsia"/>
          <w:lang w:eastAsia="zh-CN"/>
        </w:rPr>
        <w:t>说明：</w:t>
      </w:r>
    </w:p>
    <w:p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31"/>
        </w:tabs>
        <w:bidi w:val="0"/>
        <w:spacing w:before="0" w:after="0" w:line="206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.“双随机”监管清单占比是指“双随机”监管类型数与检查实施清单总数占比。</w:t>
      </w:r>
    </w:p>
    <w:p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52"/>
        </w:tabs>
        <w:bidi w:val="0"/>
        <w:spacing w:before="0" w:after="0" w:line="206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.“联合检查占比”指“双随机”联合检查数与“双随机”监管类型数占比。</w:t>
      </w:r>
    </w:p>
    <w:p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51"/>
        </w:tabs>
        <w:bidi w:val="0"/>
        <w:spacing w:before="0" w:after="0" w:line="206" w:lineRule="exact"/>
        <w:ind w:left="16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.行政检查次数的统计范围为统计年度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日期间开展行政检查的次数。检查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个检查对象，有完整、详细的检查记录，计为检查</w:t>
      </w:r>
      <w:r>
        <w:rPr>
          <w:color w:val="000000"/>
          <w:spacing w:val="0"/>
          <w:w w:val="100"/>
          <w:position w:val="0"/>
          <w:sz w:val="16"/>
          <w:szCs w:val="1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次。</w:t>
      </w:r>
    </w:p>
    <w:p>
      <w:pPr>
        <w:pStyle w:val="2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57"/>
        </w:tabs>
        <w:bidi w:val="0"/>
        <w:spacing w:before="0" w:after="0" w:line="206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.无特定检查对象的巡查、巡逻，无完整、详细检查记录，检查后作出行政处罚等其他行政执法行为的，均不计为检查次数。</w:t>
      </w:r>
    </w:p>
    <w:sectPr>
      <w:footnotePr>
        <w:numFmt w:val="decimal"/>
      </w:footnotePr>
      <w:pgSz w:w="11900" w:h="16840"/>
      <w:pgMar w:top="2098" w:right="582" w:bottom="5601" w:left="958" w:header="5183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3564890</wp:posOffset>
              </wp:positionH>
              <wp:positionV relativeFrom="page">
                <wp:posOffset>7526655</wp:posOffset>
              </wp:positionV>
              <wp:extent cx="371475" cy="85725"/>
              <wp:effectExtent l="0" t="0" r="0" b="0"/>
              <wp:wrapNone/>
              <wp:docPr id="12" name="Shap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1475" cy="857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2" o:spid="_x0000_s1026" o:spt="202" type="#_x0000_t202" style="position:absolute;left:0pt;margin-left:280.7pt;margin-top:592.65pt;height:6.75pt;width:29.25pt;mso-position-horizontal-relative:page;mso-position-vertical-relative:page;mso-wrap-style:none;z-index:-251651072;mso-width-relative:page;mso-height-relative:page;" filled="f" stroked="f" coordsize="21600,21600" o:gfxdata="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xUkWtdgA&#10;AAANAQAADwAAAAAAAAABACAAAAAiAAAAZHJzL2Rvd25yZXYueG1sUEsBAhQAFAAAAAgAh07iQCzB&#10;v9atAQAAcA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3499485</wp:posOffset>
              </wp:positionH>
              <wp:positionV relativeFrom="page">
                <wp:posOffset>7500620</wp:posOffset>
              </wp:positionV>
              <wp:extent cx="427355" cy="85725"/>
              <wp:effectExtent l="0" t="0" r="0" b="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7355" cy="857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shd w:val="clear" w:color="auto" w:fill="auto"/>
                              <w:lang w:val="en-US" w:eastAsia="en-US" w:bidi="en-US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4" o:spid="_x0000_s1026" o:spt="202" type="#_x0000_t202" style="position:absolute;left:0pt;margin-left:275.55pt;margin-top:590.6pt;height:6.75pt;width:33.65pt;mso-position-horizontal-relative:page;mso-position-vertical-relative:page;mso-wrap-style:none;z-index:-251651072;mso-width-relative:page;mso-height-relative:page;" filled="f" stroked="f" coordsize="21600,21600" o:gfxdata="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Rtnjc9gA&#10;AAANAQAADwAAAAAAAAABACAAAAAiAAAAZHJzL2Rvd25yZXYueG1sUEsBAhQAFAAAAAgAh07iQF1j&#10;JTetAQAAcA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shd w:val="clear" w:color="auto" w:fill="auto"/>
                        <w:lang w:val="en-US" w:eastAsia="en-US" w:bidi="en-US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FE829"/>
    <w:multiLevelType w:val="singleLevel"/>
    <w:tmpl w:val="DB3FE829"/>
    <w:lvl w:ilvl="0" w:tentative="0">
      <w:start w:val="1"/>
      <w:numFmt w:val="decimal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</w:abstractNum>
  <w:abstractNum w:abstractNumId="1">
    <w:nsid w:val="FB768DB1"/>
    <w:multiLevelType w:val="singleLevel"/>
    <w:tmpl w:val="FB768DB1"/>
    <w:lvl w:ilvl="0" w:tentative="0">
      <w:start w:val="1"/>
      <w:numFmt w:val="decimal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zh-CN" w:eastAsia="zh-CN" w:bidi="zh-CN"/>
      </w:rPr>
    </w:lvl>
  </w:abstractNum>
  <w:abstractNum w:abstractNumId="2">
    <w:nsid w:val="FEBF8681"/>
    <w:multiLevelType w:val="singleLevel"/>
    <w:tmpl w:val="FEBF8681"/>
    <w:lvl w:ilvl="0" w:tentative="0">
      <w:start w:val="1"/>
      <w:numFmt w:val="decimal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</w:abstractNum>
  <w:abstractNum w:abstractNumId="3">
    <w:nsid w:val="3EFD931B"/>
    <w:multiLevelType w:val="singleLevel"/>
    <w:tmpl w:val="3EFD931B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revisionView w:markup="0"/>
  <w:documentProtection w:edit="forms" w:enforcement="1" w:cryptProviderType="rsaFull" w:cryptAlgorithmClass="hash" w:cryptAlgorithmType="typeAny" w:cryptAlgorithmSid="4" w:cryptSpinCount="0" w:hash="jp219ECOhOQIV2Z6Fo0yT25lqbM=" w:salt="1AkTDcR0I5vCSHr+xL8Dig==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DocumentID" w:val="{0C8F8677-B7E5-4A65-A36D-97A1221591C3}"/>
    <w:docVar w:name="DocumentName" w:val="渝水区行政审批局2024年度行政执法数据年报"/>
  </w:docVars>
  <w:rsids>
    <w:rsidRoot w:val="00000000"/>
    <w:rsid w:val="024B0D5C"/>
    <w:rsid w:val="02F04297"/>
    <w:rsid w:val="0A9C4B7C"/>
    <w:rsid w:val="0EDE0A7F"/>
    <w:rsid w:val="12B022F5"/>
    <w:rsid w:val="14F69378"/>
    <w:rsid w:val="1CE52A74"/>
    <w:rsid w:val="215C6521"/>
    <w:rsid w:val="224E6C0B"/>
    <w:rsid w:val="25123BFB"/>
    <w:rsid w:val="2DFA245C"/>
    <w:rsid w:val="2EFF4D11"/>
    <w:rsid w:val="37BF2842"/>
    <w:rsid w:val="39EBD67D"/>
    <w:rsid w:val="3A8B5842"/>
    <w:rsid w:val="3BB840AE"/>
    <w:rsid w:val="3BFDF758"/>
    <w:rsid w:val="3DBC7460"/>
    <w:rsid w:val="3EFF35F4"/>
    <w:rsid w:val="42551A69"/>
    <w:rsid w:val="48BC55BD"/>
    <w:rsid w:val="4DAC8D6A"/>
    <w:rsid w:val="4F891487"/>
    <w:rsid w:val="5BF749B4"/>
    <w:rsid w:val="5DBBB39E"/>
    <w:rsid w:val="5DBF701B"/>
    <w:rsid w:val="67E939B5"/>
    <w:rsid w:val="67FE3F1F"/>
    <w:rsid w:val="6AE6382D"/>
    <w:rsid w:val="6BB73EA1"/>
    <w:rsid w:val="6CFB9006"/>
    <w:rsid w:val="6EB50A52"/>
    <w:rsid w:val="6EBC75FF"/>
    <w:rsid w:val="6EF9978D"/>
    <w:rsid w:val="6FFFF96B"/>
    <w:rsid w:val="735F118E"/>
    <w:rsid w:val="77E51AEE"/>
    <w:rsid w:val="77FEEDA3"/>
    <w:rsid w:val="77FF8215"/>
    <w:rsid w:val="79D25AB0"/>
    <w:rsid w:val="79DF4B4F"/>
    <w:rsid w:val="79F52E36"/>
    <w:rsid w:val="7BFFC738"/>
    <w:rsid w:val="7C7FF099"/>
    <w:rsid w:val="7CEC60D2"/>
    <w:rsid w:val="7DAD7F79"/>
    <w:rsid w:val="7DEFE487"/>
    <w:rsid w:val="7DF77235"/>
    <w:rsid w:val="7DFFFC12"/>
    <w:rsid w:val="7E0F3126"/>
    <w:rsid w:val="7EFE0806"/>
    <w:rsid w:val="7EFF70D0"/>
    <w:rsid w:val="7EFF9EEA"/>
    <w:rsid w:val="7F3F415E"/>
    <w:rsid w:val="7F7F5351"/>
    <w:rsid w:val="7FDFB58E"/>
    <w:rsid w:val="7FEB81F7"/>
    <w:rsid w:val="7FEC4436"/>
    <w:rsid w:val="7FEF146C"/>
    <w:rsid w:val="7FF6C51D"/>
    <w:rsid w:val="9ABDCB42"/>
    <w:rsid w:val="9EDFA891"/>
    <w:rsid w:val="9F7B8368"/>
    <w:rsid w:val="B73F72AF"/>
    <w:rsid w:val="B7AF3BA4"/>
    <w:rsid w:val="BFEB1D1B"/>
    <w:rsid w:val="BFF9AC0E"/>
    <w:rsid w:val="CB0F21BA"/>
    <w:rsid w:val="DEBEF56F"/>
    <w:rsid w:val="E5DF7086"/>
    <w:rsid w:val="EAFE6B75"/>
    <w:rsid w:val="EE6BBEF0"/>
    <w:rsid w:val="EFBA7E43"/>
    <w:rsid w:val="EFFFAFCA"/>
    <w:rsid w:val="F5DBB7E2"/>
    <w:rsid w:val="F687772A"/>
    <w:rsid w:val="F97B76AA"/>
    <w:rsid w:val="FCBBA466"/>
    <w:rsid w:val="FCFFA7A7"/>
    <w:rsid w:val="FDBBAA36"/>
    <w:rsid w:val="FDFB143A"/>
    <w:rsid w:val="FEE54969"/>
    <w:rsid w:val="FEFBC5B8"/>
    <w:rsid w:val="FFEE1540"/>
    <w:rsid w:val="FFEF3EEC"/>
    <w:rsid w:val="FFF74AF1"/>
    <w:rsid w:val="FFFFE1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标题 #1_"/>
    <w:basedOn w:val="3"/>
    <w:link w:val="5"/>
    <w:qFormat/>
    <w:uiPriority w:val="0"/>
    <w:rPr>
      <w:rFonts w:ascii="宋体" w:hAnsi="宋体" w:eastAsia="宋体" w:cs="宋体"/>
      <w:color w:val="A7090C"/>
      <w:sz w:val="94"/>
      <w:szCs w:val="94"/>
      <w:u w:val="none"/>
      <w:lang w:val="zh-CN" w:eastAsia="zh-CN" w:bidi="zh-CN"/>
    </w:rPr>
  </w:style>
  <w:style w:type="paragraph" w:customStyle="1" w:styleId="5">
    <w:name w:val="标题 #1"/>
    <w:basedOn w:val="1"/>
    <w:link w:val="4"/>
    <w:qFormat/>
    <w:uiPriority w:val="0"/>
    <w:pPr>
      <w:widowControl w:val="0"/>
      <w:shd w:val="clear" w:color="auto" w:fill="auto"/>
      <w:spacing w:after="780" w:line="898" w:lineRule="exact"/>
      <w:jc w:val="center"/>
      <w:outlineLvl w:val="0"/>
    </w:pPr>
    <w:rPr>
      <w:rFonts w:ascii="宋体" w:hAnsi="宋体" w:eastAsia="宋体" w:cs="宋体"/>
      <w:color w:val="A7090C"/>
      <w:sz w:val="94"/>
      <w:szCs w:val="94"/>
      <w:u w:val="none"/>
      <w:lang w:val="zh-CN" w:eastAsia="zh-CN" w:bidi="zh-CN"/>
    </w:rPr>
  </w:style>
  <w:style w:type="character" w:customStyle="1" w:styleId="6">
    <w:name w:val="页眉或页脚 (2)_"/>
    <w:basedOn w:val="3"/>
    <w:link w:val="7"/>
    <w:qFormat/>
    <w:uiPriority w:val="0"/>
    <w:rPr>
      <w:rFonts w:ascii="Times New Roman" w:hAnsi="Times New Roman" w:eastAsia="Times New Roman" w:cs="Times New Roman"/>
      <w:sz w:val="20"/>
      <w:szCs w:val="20"/>
      <w:u w:val="none"/>
    </w:rPr>
  </w:style>
  <w:style w:type="paragraph" w:customStyle="1" w:styleId="7">
    <w:name w:val="页眉或页脚 (2)"/>
    <w:basedOn w:val="1"/>
    <w:link w:val="6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</w:rPr>
  </w:style>
  <w:style w:type="character" w:customStyle="1" w:styleId="8">
    <w:name w:val="正文文本 (4)_"/>
    <w:basedOn w:val="3"/>
    <w:link w:val="9"/>
    <w:qFormat/>
    <w:uiPriority w:val="0"/>
    <w:rPr>
      <w:rFonts w:ascii="宋体" w:hAnsi="宋体" w:eastAsia="宋体" w:cs="宋体"/>
      <w:sz w:val="40"/>
      <w:szCs w:val="40"/>
      <w:u w:val="none"/>
      <w:lang w:val="zh-CN" w:eastAsia="zh-CN" w:bidi="zh-CN"/>
    </w:rPr>
  </w:style>
  <w:style w:type="paragraph" w:customStyle="1" w:styleId="9">
    <w:name w:val="正文文本 (4)"/>
    <w:basedOn w:val="1"/>
    <w:link w:val="8"/>
    <w:qFormat/>
    <w:uiPriority w:val="0"/>
    <w:pPr>
      <w:widowControl w:val="0"/>
      <w:shd w:val="clear" w:color="auto" w:fill="auto"/>
      <w:spacing w:after="900"/>
      <w:jc w:val="center"/>
    </w:pPr>
    <w:rPr>
      <w:rFonts w:ascii="宋体" w:hAnsi="宋体" w:eastAsia="宋体" w:cs="宋体"/>
      <w:sz w:val="40"/>
      <w:szCs w:val="40"/>
      <w:u w:val="none"/>
      <w:lang w:val="zh-CN" w:eastAsia="zh-CN" w:bidi="zh-CN"/>
    </w:rPr>
  </w:style>
  <w:style w:type="character" w:customStyle="1" w:styleId="10">
    <w:name w:val="正文文本 (2)_"/>
    <w:basedOn w:val="3"/>
    <w:link w:val="11"/>
    <w:qFormat/>
    <w:uiPriority w:val="0"/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11">
    <w:name w:val="正文文本 (2)"/>
    <w:basedOn w:val="1"/>
    <w:link w:val="10"/>
    <w:qFormat/>
    <w:uiPriority w:val="0"/>
    <w:pPr>
      <w:widowControl w:val="0"/>
      <w:shd w:val="clear" w:color="auto" w:fill="auto"/>
      <w:spacing w:line="527" w:lineRule="exact"/>
      <w:ind w:firstLine="62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character" w:customStyle="1" w:styleId="12">
    <w:name w:val="正文文本 (3)_"/>
    <w:basedOn w:val="3"/>
    <w:link w:val="13"/>
    <w:qFormat/>
    <w:uiPriority w:val="0"/>
    <w:rPr>
      <w:rFonts w:ascii="黑体" w:hAnsi="黑体" w:eastAsia="黑体" w:cs="黑体"/>
      <w:sz w:val="30"/>
      <w:szCs w:val="30"/>
      <w:u w:val="none"/>
      <w:lang w:val="zh-CN" w:eastAsia="zh-CN" w:bidi="zh-CN"/>
    </w:rPr>
  </w:style>
  <w:style w:type="paragraph" w:customStyle="1" w:styleId="13">
    <w:name w:val="正文文本 (3)"/>
    <w:basedOn w:val="1"/>
    <w:link w:val="12"/>
    <w:qFormat/>
    <w:uiPriority w:val="0"/>
    <w:pPr>
      <w:widowControl w:val="0"/>
      <w:shd w:val="clear" w:color="auto" w:fill="auto"/>
      <w:spacing w:line="527" w:lineRule="exact"/>
      <w:ind w:firstLine="620"/>
    </w:pPr>
    <w:rPr>
      <w:rFonts w:ascii="黑体" w:hAnsi="黑体" w:eastAsia="黑体" w:cs="黑体"/>
      <w:sz w:val="30"/>
      <w:szCs w:val="30"/>
      <w:u w:val="none"/>
      <w:lang w:val="zh-CN" w:eastAsia="zh-CN" w:bidi="zh-CN"/>
    </w:rPr>
  </w:style>
  <w:style w:type="character" w:customStyle="1" w:styleId="14">
    <w:name w:val="正文文本 (5)_"/>
    <w:basedOn w:val="3"/>
    <w:link w:val="15"/>
    <w:qFormat/>
    <w:uiPriority w:val="0"/>
    <w:rPr>
      <w:rFonts w:ascii="Arial" w:hAnsi="Arial" w:eastAsia="Arial" w:cs="Arial"/>
      <w:b/>
      <w:bCs/>
      <w:sz w:val="12"/>
      <w:szCs w:val="12"/>
      <w:u w:val="none"/>
    </w:rPr>
  </w:style>
  <w:style w:type="paragraph" w:customStyle="1" w:styleId="15">
    <w:name w:val="正文文本 (5)"/>
    <w:basedOn w:val="1"/>
    <w:link w:val="14"/>
    <w:qFormat/>
    <w:uiPriority w:val="0"/>
    <w:pPr>
      <w:widowControl w:val="0"/>
      <w:shd w:val="clear" w:color="auto" w:fill="auto"/>
      <w:ind w:firstLine="620"/>
    </w:pPr>
    <w:rPr>
      <w:rFonts w:ascii="Arial" w:hAnsi="Arial" w:eastAsia="Arial" w:cs="Arial"/>
      <w:b/>
      <w:bCs/>
      <w:sz w:val="12"/>
      <w:szCs w:val="12"/>
      <w:u w:val="none"/>
    </w:rPr>
  </w:style>
  <w:style w:type="character" w:customStyle="1" w:styleId="16">
    <w:name w:val="图片标题_"/>
    <w:basedOn w:val="3"/>
    <w:link w:val="17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17">
    <w:name w:val="图片标题"/>
    <w:basedOn w:val="1"/>
    <w:link w:val="16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18">
    <w:name w:val="标题 #2_"/>
    <w:basedOn w:val="3"/>
    <w:link w:val="19"/>
    <w:qFormat/>
    <w:uiPriority w:val="0"/>
    <w:rPr>
      <w:rFonts w:ascii="宋体" w:hAnsi="宋体" w:eastAsia="宋体" w:cs="宋体"/>
      <w:sz w:val="36"/>
      <w:szCs w:val="36"/>
      <w:u w:val="none"/>
      <w:lang w:val="zh-CN" w:eastAsia="zh-CN" w:bidi="zh-CN"/>
    </w:rPr>
  </w:style>
  <w:style w:type="paragraph" w:customStyle="1" w:styleId="19">
    <w:name w:val="标题 #2"/>
    <w:basedOn w:val="1"/>
    <w:link w:val="18"/>
    <w:qFormat/>
    <w:uiPriority w:val="0"/>
    <w:pPr>
      <w:widowControl w:val="0"/>
      <w:shd w:val="clear" w:color="auto" w:fill="auto"/>
      <w:spacing w:after="780"/>
      <w:jc w:val="center"/>
      <w:outlineLvl w:val="1"/>
    </w:pPr>
    <w:rPr>
      <w:rFonts w:ascii="宋体" w:hAnsi="宋体" w:eastAsia="宋体" w:cs="宋体"/>
      <w:sz w:val="36"/>
      <w:szCs w:val="36"/>
      <w:u w:val="none"/>
      <w:lang w:val="zh-CN" w:eastAsia="zh-CN" w:bidi="zh-CN"/>
    </w:rPr>
  </w:style>
  <w:style w:type="character" w:customStyle="1" w:styleId="20">
    <w:name w:val="正文文本 (6)_"/>
    <w:basedOn w:val="3"/>
    <w:link w:val="21"/>
    <w:qFormat/>
    <w:uiPriority w:val="0"/>
    <w:rPr>
      <w:rFonts w:ascii="Times New Roman" w:hAnsi="Times New Roman" w:eastAsia="Times New Roman" w:cs="Times New Roman"/>
      <w:sz w:val="26"/>
      <w:szCs w:val="26"/>
      <w:u w:val="none"/>
    </w:rPr>
  </w:style>
  <w:style w:type="paragraph" w:customStyle="1" w:styleId="21">
    <w:name w:val="正文文本 (6)"/>
    <w:basedOn w:val="1"/>
    <w:link w:val="20"/>
    <w:qFormat/>
    <w:uiPriority w:val="0"/>
    <w:pPr>
      <w:widowControl w:val="0"/>
      <w:shd w:val="clear" w:color="auto" w:fill="auto"/>
      <w:jc w:val="center"/>
    </w:pPr>
    <w:rPr>
      <w:rFonts w:ascii="Times New Roman" w:hAnsi="Times New Roman" w:eastAsia="Times New Roman" w:cs="Times New Roman"/>
      <w:sz w:val="26"/>
      <w:szCs w:val="26"/>
      <w:u w:val="none"/>
    </w:rPr>
  </w:style>
  <w:style w:type="character" w:customStyle="1" w:styleId="22">
    <w:name w:val="标题 #3_"/>
    <w:basedOn w:val="3"/>
    <w:link w:val="23"/>
    <w:qFormat/>
    <w:uiPriority w:val="0"/>
    <w:rPr>
      <w:rFonts w:ascii="黑体" w:hAnsi="黑体" w:eastAsia="黑体" w:cs="黑体"/>
      <w:sz w:val="20"/>
      <w:szCs w:val="20"/>
      <w:u w:val="none"/>
      <w:lang w:val="zh-CN" w:eastAsia="zh-CN" w:bidi="zh-CN"/>
    </w:rPr>
  </w:style>
  <w:style w:type="paragraph" w:customStyle="1" w:styleId="23">
    <w:name w:val="标题 #3"/>
    <w:basedOn w:val="1"/>
    <w:link w:val="22"/>
    <w:qFormat/>
    <w:uiPriority w:val="0"/>
    <w:pPr>
      <w:widowControl w:val="0"/>
      <w:shd w:val="clear" w:color="auto" w:fill="auto"/>
      <w:spacing w:after="150"/>
      <w:outlineLvl w:val="2"/>
    </w:pPr>
    <w:rPr>
      <w:rFonts w:ascii="黑体" w:hAnsi="黑体" w:eastAsia="黑体" w:cs="黑体"/>
      <w:sz w:val="20"/>
      <w:szCs w:val="20"/>
      <w:u w:val="none"/>
      <w:lang w:val="zh-CN" w:eastAsia="zh-CN" w:bidi="zh-CN"/>
    </w:rPr>
  </w:style>
  <w:style w:type="character" w:customStyle="1" w:styleId="24">
    <w:name w:val="正文文本_"/>
    <w:basedOn w:val="3"/>
    <w:link w:val="25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25">
    <w:name w:val="正文文本1"/>
    <w:basedOn w:val="1"/>
    <w:link w:val="24"/>
    <w:qFormat/>
    <w:uiPriority w:val="0"/>
    <w:pPr>
      <w:widowControl w:val="0"/>
      <w:shd w:val="clear" w:color="auto" w:fill="auto"/>
      <w:spacing w:line="286" w:lineRule="auto"/>
      <w:ind w:firstLine="380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26">
    <w:name w:val="表格标题_"/>
    <w:basedOn w:val="3"/>
    <w:link w:val="27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27">
    <w:name w:val="表格标题"/>
    <w:basedOn w:val="1"/>
    <w:link w:val="26"/>
    <w:qFormat/>
    <w:uiPriority w:val="0"/>
    <w:pPr>
      <w:widowControl w:val="0"/>
      <w:shd w:val="clear" w:color="auto" w:fill="auto"/>
      <w:spacing w:line="254" w:lineRule="auto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28">
    <w:name w:val="其他_"/>
    <w:basedOn w:val="3"/>
    <w:link w:val="29"/>
    <w:qFormat/>
    <w:uiPriority w:val="0"/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paragraph" w:customStyle="1" w:styleId="29">
    <w:name w:val="其他"/>
    <w:basedOn w:val="1"/>
    <w:link w:val="28"/>
    <w:qFormat/>
    <w:uiPriority w:val="0"/>
    <w:pPr>
      <w:widowControl w:val="0"/>
      <w:shd w:val="clear" w:color="auto" w:fill="auto"/>
      <w:spacing w:line="286" w:lineRule="auto"/>
      <w:ind w:firstLine="380"/>
    </w:pPr>
    <w:rPr>
      <w:rFonts w:ascii="宋体" w:hAnsi="宋体" w:eastAsia="宋体" w:cs="宋体"/>
      <w:sz w:val="16"/>
      <w:szCs w:val="16"/>
      <w:u w:val="none"/>
      <w:lang w:val="zh-CN" w:eastAsia="zh-CN" w:bidi="zh-CN"/>
    </w:rPr>
  </w:style>
  <w:style w:type="character" w:customStyle="1" w:styleId="30">
    <w:name w:val="其他 (2)_"/>
    <w:basedOn w:val="3"/>
    <w:link w:val="31"/>
    <w:qFormat/>
    <w:uiPriority w:val="0"/>
    <w:rPr>
      <w:rFonts w:ascii="黑体" w:hAnsi="黑体" w:eastAsia="黑体" w:cs="黑体"/>
      <w:sz w:val="18"/>
      <w:szCs w:val="18"/>
      <w:u w:val="none"/>
      <w:lang w:val="zh-CN" w:eastAsia="zh-CN" w:bidi="zh-CN"/>
    </w:rPr>
  </w:style>
  <w:style w:type="paragraph" w:customStyle="1" w:styleId="31">
    <w:name w:val="其他 (2)"/>
    <w:basedOn w:val="1"/>
    <w:link w:val="30"/>
    <w:qFormat/>
    <w:uiPriority w:val="0"/>
    <w:pPr>
      <w:widowControl w:val="0"/>
      <w:shd w:val="clear" w:color="auto" w:fill="auto"/>
      <w:spacing w:before="90" w:line="186" w:lineRule="exact"/>
      <w:jc w:val="center"/>
    </w:pPr>
    <w:rPr>
      <w:rFonts w:ascii="黑体" w:hAnsi="黑体" w:eastAsia="黑体" w:cs="黑体"/>
      <w:sz w:val="18"/>
      <w:szCs w:val="18"/>
      <w:u w:val="none"/>
      <w:lang w:val="zh-CN" w:eastAsia="zh-CN" w:bidi="zh-CN"/>
    </w:rPr>
  </w:style>
  <w:style w:type="character" w:customStyle="1" w:styleId="32">
    <w:name w:val="font11"/>
    <w:basedOn w:val="3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33">
    <w:name w:val="font01"/>
    <w:basedOn w:val="3"/>
    <w:qFormat/>
    <w:uiPriority w:val="0"/>
    <w:rPr>
      <w:rFonts w:ascii="宋体" w:hAnsi="宋体" w:eastAsia="宋体" w:cs="宋体"/>
      <w:color w:val="000000"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2522</Words>
  <Characters>2598</Characters>
  <TotalTime>0</TotalTime>
  <ScaleCrop>false</ScaleCrop>
  <LinksUpToDate>false</LinksUpToDate>
  <CharactersWithSpaces>2721</CharactersWithSpaces>
  <Application>WPS Office_11.1.0.11115_F1E327BC-269C-435d-A152-05C5408002CA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2023-01-07T07:02:00Z</dcterms:created>
  <dc:creator>user</dc:creator>
  <cp:lastModifiedBy>K.K</cp:lastModifiedBy>
  <cp:lastPrinted>2024-01-12T18:21:00Z</cp:lastPrinted>
  <dcterms:modified xsi:type="dcterms:W3CDTF">2025-01-07T07:41:59Z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KSOTemplateDocerSaveRecord">
    <vt:lpwstr>eyJoZGlkIjoiNDFlM2U3YTI5OGNmODQxYWRiNGY4NDY2NDNjODM5MDciLCJ1c2VySWQiOiI0NDE0MjM2OTQifQ==</vt:lpwstr>
  </property>
  <property fmtid="{D5CDD505-2E9C-101B-9397-08002B2CF9AE}" pid="4" name="ICV">
    <vt:lpwstr>FFFEA72769094C0DA5DC3D60034B6D6B_13</vt:lpwstr>
  </property>
</Properties>
</file>