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1" w:name="_GoBack"/>
      <w:bookmarkEnd w:id="1"/>
      <w:r>
        <w:rPr>
          <w:sz w:val="21"/>
        </w:rPr>
        <mc:AlternateContent>
          <mc:Choice Requires="wps">
            <w:drawing>
              <wp:anchor distT="0" distB="0" distL="114300" distR="114300" simplePos="0" relativeHeight="25167257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7" name="KGD_65E91D93$01$29$00001" descr="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5E91D93$01$29$00001" o:spid="_x0000_s1026" o:spt="1" alt="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" style="position:absolute;left:0pt;margin-left:-100pt;margin-top:-62pt;height:5pt;width:5pt;visibility:hidden;z-index:251672576;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">
                <v:fill on="t" focussize="0,0"/>
                <v:stroke weight="1pt" color="#2E54A1 [2404]" miterlimit="8" joinstyle="miter"/>
                <v:imagedata o:title=""/>
                <o:lock v:ext="edit" aspectratio="f"/>
              </v:rect>
            </w:pict>
          </mc:Fallback>
        </mc:AlternateContent>
      </w:r>
      <w:r>
        <w:rPr>
          <w:sz w:val="21"/>
        </w:rPr>
        <mc:AlternateContent>
          <mc:Choice Requires="wps">
            <w:drawing>
              <wp:anchor distT="0" distB="0" distL="114300" distR="114300" simplePos="0" relativeHeight="25167155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6" name="KGD_KG_Seal_15" descr="nsfilN2FBs1/thQEkxe592Sv8SaxdQYXOwtd/JZgHhZH2CF9+72Vbfn1yGIOd8MdocQrJjh5tW4I+7YTfm739f+262++l/I+DWmSxe2IQ53tBz+JgwSeDVDuOdbD//atG+M/iRV3CBGtrZuzBdJCWRe3ExdF0ewY+5dnHcLobycm5LL7iXypfTfIRSTMAhs957+GtBqv38vqC2IPtTZli69xCEHYUfaVOwWuaesZJi0bhdVrLpuVqxNBopWXVJ2J5pPELSqprph10eEwAx29ViF1JaWgfrN5VliJ9LZL6PkbZIZUK9UnUwXlsur/bJ81AeGFtmaqzrKUZ/JbTI9tCbu8TpCyI9hvpJs51ePr43wVW2z2Un2YDDldA+97FFeIA1Z8zPc4eojVDcx0F4m1VrWNMCnKnDrKyQF8bbUbsCRsfFvwmOhsr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nsfilN2FBs1/thQEkxe592Sv8SaxdQYXOwtd/JZgHhZH2CF9+72Vbfn1yGIOd8MdocQrJjh5tW4I+7YTfm739f+262++l/I+DWmSxe2IQ53tBz+JgwSeDVDuOdbD//atG+M/iRV3CBGtrZuzBdJCWRe3ExdF0ewY+5dnHcLobycm5LL7iXypfTfIRSTMAhs957+GtBqv38vqC2IPtTZli69xCEHYUfaVOwWuaesZJi0bhdVrLpuVqxNBopWXVJ2J5pPELSqprph10eEwAx29ViF1JaWgfrN5VliJ9LZL6PkbZIZUK9UnUwXlsur/bJ81AeGFtmaqzrKUZ/JbTI9tCbu8TpCyI9hvpJs51ePr43wVW2z2Un2YDDldA+97FFeIA1Z8zPc4eojVDcx0F4m1VrWNMCnKnDrKyQF8bbUbsCRsfFvwmOhsrw==" style="position:absolute;left:0pt;margin-left:-100pt;margin-top:-62pt;height:5pt;width:5pt;visibility:hidden;z-index:251671552;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">
                <v:fill on="t" focussize="0,0"/>
                <v:stroke weight="1pt" color="#2E54A1 [2404]" miterlimit="8" joinstyle="miter"/>
                <v:imagedata o:title=""/>
                <o:lock v:ext="edit" aspectratio="f"/>
              </v:rect>
            </w:pict>
          </mc:Fallback>
        </mc:AlternateContent>
      </w:r>
      <w:r>
        <w:rPr>
          <w:sz w:val="21"/>
        </w:rPr>
        <mc:AlternateContent>
          <mc:Choice Requires="wps">
            <w:drawing>
              <wp:anchor distT="0" distB="0" distL="114300" distR="114300" simplePos="0" relativeHeight="25167052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5" name="KGD_KG_Seal_14" descr="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"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" style="position:absolute;left:0pt;margin-left:-100pt;margin-top:-62pt;height:5pt;width:5pt;visibility:hidden;z-index:251670528;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">
                <v:fill on="t" focussize="0,0"/>
                <v:stroke weight="1pt" color="#2E54A1 [2404]" miterlimit="8" joinstyle="miter"/>
                <v:imagedata o:title=""/>
                <o:lock v:ext="edit" aspectratio="f"/>
              </v:rect>
            </w:pict>
          </mc:Fallback>
        </mc:AlternateContent>
      </w:r>
      <w:r>
        <w:rPr>
          <w:sz w:val="21"/>
        </w:rPr>
        <mc:AlternateContent>
          <mc:Choice Requires="wps">
            <w:drawing>
              <wp:anchor distT="0" distB="0" distL="114300" distR="114300" simplePos="0" relativeHeight="25166950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4" name="KGD_KG_Seal_13" descr="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"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" style="position:absolute;left:0pt;margin-left:-100pt;margin-top:-62pt;height:5pt;width:5pt;visibility:hidden;z-index:251669504;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B5c3fS1wAAAA8BAAAPAAAA&#10;AAAAAAEAIAAAACIAAABkcnMvZG93bnJldi54bWxQSwECFAAUAAAACACHTuJAY9yWTRsMAABGEQAA&#10;DgAAAAAAAAABACAAAAAmAQAAZHJzL2Uyb0RvYy54bWxQSwUGAAAAAAYABgBZAQAAsw8AAAAA&#10;">
                <v:fill on="t" focussize="0,0"/>
                <v:stroke weight="1pt" color="#2E54A1 [2404]" miterlimit="8" joinstyle="miter"/>
                <v:imagedata o:title=""/>
                <o:lock v:ext="edit" aspectratio="f"/>
              </v:rect>
            </w:pict>
          </mc:Fallback>
        </mc:AlternateContent>
      </w:r>
      <w:r>
        <w:rPr>
          <w:sz w:val="21"/>
        </w:rPr>
        <mc:AlternateContent>
          <mc:Choice Requires="wps">
            <w:drawing>
              <wp:anchor distT="0" distB="0" distL="114300" distR="114300" simplePos="0" relativeHeight="25166848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3" name="KGD_KG_Seal_12" descr="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"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" style="position:absolute;left:0pt;margin-left:-100pt;margin-top:-62pt;height:5pt;width:5pt;visibility:hidden;z-index:251668480;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B5c3fS1wAAAA8BAAAPAAAA&#10;AAAAAAEAIAAAACIAAABkcnMvZG93bnJldi54bWxQSwECFAAUAAAACACHTuJADNUC4BsMAABGEQAA&#10;DgAAAAAAAAABACAAAAAmAQAAZHJzL2Uyb0RvYy54bWxQSwUGAAAAAAYABgBZAQAAsw8AAAAA&#10;">
                <v:fill on="t" focussize="0,0"/>
                <v:stroke weight="1pt" color="#2E54A1 [2404]" miterlimit="8" joinstyle="miter"/>
                <v:imagedata o:title=""/>
                <o:lock v:ext="edit" aspectratio="f"/>
              </v:rect>
            </w:pict>
          </mc:Fallback>
        </mc:AlternateContent>
      </w:r>
      <w:r>
        <w:rPr>
          <w:sz w:val="21"/>
        </w:rPr>
        <mc:AlternateContent>
          <mc:Choice Requires="wps">
            <w:drawing>
              <wp:anchor distT="0" distB="0" distL="114300" distR="114300" simplePos="0" relativeHeight="25166745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2" name="KGD_KG_Seal_11" descr="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"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" style="position:absolute;left:0pt;margin-left:-100pt;margin-top:-62pt;height:5pt;width:5pt;visibility:hidden;z-index:251667456;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eXN30tcAAAAPAQAADwAAAAAA&#10;AAABACAAAAAiAAAAZHJzL2Rvd25yZXYueG1sUEsBAhQAFAAAAAgAh07iQA70zvgZDAAARhEAAA4A&#10;AAAAAAAAAQAgAAAAJgEAAGRycy9lMm9Eb2MueG1sUEsFBgAAAAAGAAYAWQEAALEPAAAAAA==&#10;">
                <v:fill on="t" focussize="0,0"/>
                <v:stroke weight="1pt" color="#2E54A1 [2404]" miterlimit="8" joinstyle="miter"/>
                <v:imagedata o:title=""/>
                <o:lock v:ext="edit" aspectratio="f"/>
              </v:rect>
            </w:pict>
          </mc:Fallback>
        </mc:AlternateContent>
      </w:r>
      <w:r>
        <w:rPr>
          <w:sz w:val="21"/>
        </w:rPr>
        <mc:AlternateContent>
          <mc:Choice Requires="wps">
            <w:drawing>
              <wp:anchor distT="0" distB="0" distL="114300" distR="114300" simplePos="0" relativeHeight="25166643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1" name="KGD_Gobal1" descr="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"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" style="position:absolute;left:0pt;margin-left:-100pt;margin-top:-62pt;height:5pt;width:5pt;visibility:hidden;z-index:251666432;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">
                <v:fill on="t" focussize="0,0"/>
                <v:stroke weight="1pt" color="#2E54A1 [2404]" miterlimit="8" joinstyle="miter"/>
                <v:imagedata o:title=""/>
                <o:lock v:ext="edit" aspectratio="f"/>
              </v:rect>
            </w:pict>
          </mc:Fallback>
        </mc:AlternateContent>
      </w:r>
    </w:p>
    <w:p>
      <w:pPr>
        <w:jc w:val="center"/>
        <w:rPr>
          <w:rFonts w:hint="eastAsia"/>
        </w:rPr>
      </w:pPr>
    </w:p>
    <w:p>
      <w:pPr>
        <w:snapToGrid w:val="0"/>
        <w:spacing w:line="560" w:lineRule="atLeast"/>
        <w:rPr>
          <w:rFonts w:hint="eastAsia" w:ascii="仿宋_GB2312" w:eastAsia="仿宋_GB2312"/>
          <w:sz w:val="28"/>
          <w:szCs w:val="28"/>
        </w:rPr>
      </w:pPr>
      <w:r>
        <w:rPr>
          <w:rFonts w:hint="eastAsia"/>
        </w:rPr>
        <w:pict>
          <v:shape id="_x0000_i1025" o:spt="136" type="#_x0000_t136" style="height:57.75pt;width:449.4pt;" fillcolor="#FF0000" filled="t" stroked="t" coordsize="21600,21600">
            <v:path/>
            <v:fill on="t" focussize="0,0"/>
            <v:stroke color="#FF0000"/>
            <v:imagedata o:title=""/>
            <o:lock v:ext="edit"/>
            <v:textpath on="t" fitshape="t" fitpath="t" trim="t" xscale="f" string="鹄山镇人民政府文件" style="font-family:方正小标宋简体;font-size:18pt;v-rotate-letters:f;v-same-letter-heights:f;v-text-align:center;"/>
            <w10:wrap type="none"/>
            <w10:anchorlock/>
          </v:shape>
        </w:pict>
      </w:r>
    </w:p>
    <w:p>
      <w:pPr>
        <w:snapToGrid w:val="0"/>
        <w:spacing w:line="560" w:lineRule="atLeast"/>
        <w:jc w:val="center"/>
        <w:rPr>
          <w:rFonts w:hint="eastAsia" w:ascii="仿宋" w:hAnsi="仿宋" w:eastAsia="仿宋"/>
          <w:sz w:val="32"/>
          <w:szCs w:val="32"/>
        </w:rPr>
      </w:pPr>
    </w:p>
    <w:p>
      <w:pPr>
        <w:snapToGrid w:val="0"/>
        <w:spacing w:line="560" w:lineRule="atLeast"/>
        <w:jc w:val="center"/>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鹄府发〔20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号</w:t>
      </w:r>
    </w:p>
    <w:p>
      <w:pPr>
        <w:jc w:val="center"/>
        <w:rPr>
          <w:rFonts w:hint="eastAsia"/>
        </w:rPr>
      </w:pPr>
      <w:r>
        <w:rPr>
          <w:rFonts w:hint="eastAsia" w:ascii="仿宋_GB2312" w:eastAsia="仿宋_GB2312"/>
          <w:sz w:val="32"/>
          <w:szCs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160020</wp:posOffset>
                </wp:positionV>
                <wp:extent cx="5829300" cy="0"/>
                <wp:effectExtent l="0" t="13970" r="0" b="24130"/>
                <wp:wrapNone/>
                <wp:docPr id="1" name="直接连接符 1"/>
                <wp:cNvGraphicFramePr/>
                <a:graphic xmlns:a="http://schemas.openxmlformats.org/drawingml/2006/main">
                  <a:graphicData uri="http://schemas.microsoft.com/office/word/2010/wordprocessingShape">
                    <wps:wsp>
                      <wps:cNvCnPr/>
                      <wps:spPr>
                        <a:xfrm flipV="1">
                          <a:off x="0" y="0"/>
                          <a:ext cx="58293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12.6pt;height:0pt;width:459pt;z-index:251665408;mso-width-relative:page;mso-height-relative:page;" filled="f" stroked="t" coordsize="21600,21600" o:gfxdata="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gvKMLWAAAABgEAAA8AAAAAAAAAAQAgAAAAIgAAAGRycy9kb3ducmV2&#10;LnhtbFBLAQIUABQAAAAIAIdO4kDn1wnH/gEAAO8DAAAOAAAAAAAAAAEAIAAAACUBAABkcnMvZTJv&#10;RG9jLnhtbFBLBQYAAAAABgAGAFkBAACVBQAAAAA=&#10;">
                <v:fill on="f" focussize="0,0"/>
                <v:stroke weight="2.25pt" color="#FF0000" joinstyle="round"/>
                <v:imagedata o:title=""/>
                <o:lock v:ext="edit" aspectratio="f"/>
              </v:line>
            </w:pict>
          </mc:Fallback>
        </mc:AlternateContent>
      </w:r>
      <w:r>
        <w:rPr>
          <w:sz w:val="112"/>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0" t="0" r="0" b="0"/>
                <wp:wrapNone/>
                <wp:docPr id="3" name="矩形 3" descr="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"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alt="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" style="position:absolute;left:0pt;margin-left:-100pt;margin-top:-62pt;height:5pt;width:5pt;visibility:hidden;z-index:251664384;mso-width-relative:page;mso-height-relative:page;" fillcolor="#FFFFFF" filled="t" stroked="t" coordsize="21600,21600" o:gfxdata="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">
                <v:fill on="t" focussize="0,0"/>
                <v:stroke color="#000000" joinstyle="miter"/>
                <v:imagedata o:title=""/>
                <o:lock v:ext="edit" aspectratio="f"/>
                <v:textbox>
                  <w:txbxContent>
                    <w:p>
                      <w:pPr>
                        <w:jc w:val="center"/>
                      </w:pPr>
                    </w:p>
                  </w:txbxContent>
                </v:textbox>
              </v:rect>
            </w:pict>
          </mc:Fallback>
        </mc:AlternateContent>
      </w:r>
      <w:r>
        <w:rPr>
          <w:sz w:val="112"/>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0" t="0" r="0" b="0"/>
                <wp:wrapNone/>
                <wp:docPr id="7" name="矩形 7" descr="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"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alt="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" style="position:absolute;left:0pt;margin-left:-100pt;margin-top:-62pt;height:5pt;width:5pt;visibility:hidden;z-index:251663360;mso-width-relative:page;mso-height-relative:page;" fillcolor="#FFFFFF" filled="t" stroked="t" coordsize="21600,21600" o:gfxdata="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">
                <v:fill on="t" focussize="0,0"/>
                <v:stroke color="#000000" joinstyle="miter"/>
                <v:imagedata o:title=""/>
                <o:lock v:ext="edit" aspectratio="f"/>
                <v:textbox>
                  <w:txbxContent>
                    <w:p>
                      <w:pPr>
                        <w:jc w:val="center"/>
                      </w:pPr>
                    </w:p>
                  </w:txbxContent>
                </v:textbox>
              </v:rect>
            </w:pict>
          </mc:Fallback>
        </mc:AlternateContent>
      </w:r>
      <w:r>
        <w:rPr>
          <w:sz w:val="112"/>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0" t="0" r="0" b="0"/>
                <wp:wrapNone/>
                <wp:docPr id="8" name="矩形 8" descr="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"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alt="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" style="position:absolute;left:0pt;margin-left:-100pt;margin-top:-62pt;height:5pt;width:5pt;visibility:hidden;z-index:251662336;mso-width-relative:page;mso-height-relative:page;" fillcolor="#FFFFFF" filled="t" stroked="t" coordsize="21600,21600" o:gfxdata="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">
                <v:fill on="t" focussize="0,0"/>
                <v:stroke color="#000000" joinstyle="miter"/>
                <v:imagedata o:title=""/>
                <o:lock v:ext="edit" aspectratio="f"/>
                <v:textbox>
                  <w:txbxContent>
                    <w:p>
                      <w:pPr>
                        <w:jc w:val="center"/>
                      </w:pPr>
                    </w:p>
                  </w:txbxContent>
                </v:textbox>
              </v:rect>
            </w:pict>
          </mc:Fallback>
        </mc:AlternateContent>
      </w:r>
      <w:r>
        <w:rPr>
          <w:sz w:val="112"/>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0" t="0" r="0" b="0"/>
                <wp:wrapNone/>
                <wp:docPr id="4" name="矩形 4" descr="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"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alt="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" style="position:absolute;left:0pt;margin-left:-100pt;margin-top:-62pt;height:5pt;width:5pt;visibility:hidden;z-index:251661312;mso-width-relative:page;mso-height-relative:page;" fillcolor="#FFFFFF" filled="t" stroked="t" coordsize="21600,21600" o:gfxdata="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">
                <v:fill on="t" focussize="0,0"/>
                <v:stroke color="#000000" joinstyle="miter"/>
                <v:imagedata o:title=""/>
                <o:lock v:ext="edit" aspectratio="f"/>
                <v:textbox>
                  <w:txbxContent>
                    <w:p>
                      <w:pPr>
                        <w:jc w:val="center"/>
                      </w:pPr>
                    </w:p>
                  </w:txbxContent>
                </v:textbox>
              </v:rect>
            </w:pict>
          </mc:Fallback>
        </mc:AlternateContent>
      </w:r>
      <w:r>
        <w:rPr>
          <w:sz w:val="112"/>
        </w:rPr>
        <mc:AlternateContent>
          <mc:Choice Requires="wps">
            <w:drawing>
              <wp:anchor distT="0" distB="0" distL="114300" distR="114300" simplePos="0" relativeHeight="251660288" behindDoc="0" locked="0" layoutInCell="1" hidden="1" allowOverlap="1">
                <wp:simplePos x="0" y="0"/>
                <wp:positionH relativeFrom="column">
                  <wp:posOffset>-1270000</wp:posOffset>
                </wp:positionH>
                <wp:positionV relativeFrom="paragraph">
                  <wp:posOffset>-787400</wp:posOffset>
                </wp:positionV>
                <wp:extent cx="63500" cy="63500"/>
                <wp:effectExtent l="0" t="0" r="0" b="0"/>
                <wp:wrapNone/>
                <wp:docPr id="6" name="矩形 6" descr="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"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alt="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" style="position:absolute;left:0pt;margin-left:-100pt;margin-top:-62pt;height:5pt;width:5pt;visibility:hidden;z-index:251660288;mso-width-relative:page;mso-height-relative:page;" fillcolor="#FFFFFF" filled="t" stroked="t" coordsize="21600,21600" o:gfxdata="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">
                <v:fill on="t" focussize="0,0"/>
                <v:stroke color="#000000" joinstyle="miter"/>
                <v:imagedata o:title=""/>
                <o:lock v:ext="edit" aspectratio="f"/>
                <v:textbox>
                  <w:txbxContent>
                    <w:p>
                      <w:pPr>
                        <w:jc w:val="center"/>
                      </w:pPr>
                    </w:p>
                  </w:txbxContent>
                </v:textbox>
              </v:rect>
            </w:pict>
          </mc:Fallback>
        </mc:AlternateContent>
      </w:r>
      <w:r>
        <w:rPr>
          <w:sz w:val="112"/>
        </w:rPr>
        <mc:AlternateContent>
          <mc:Choice Requires="wps">
            <w:drawing>
              <wp:anchor distT="0" distB="0" distL="114300" distR="114300" simplePos="0" relativeHeight="251659264" behindDoc="0" locked="0" layoutInCell="1" hidden="1" allowOverlap="1">
                <wp:simplePos x="0" y="0"/>
                <wp:positionH relativeFrom="column">
                  <wp:posOffset>-1270000</wp:posOffset>
                </wp:positionH>
                <wp:positionV relativeFrom="paragraph">
                  <wp:posOffset>-787400</wp:posOffset>
                </wp:positionV>
                <wp:extent cx="63500" cy="63500"/>
                <wp:effectExtent l="0" t="0" r="0" b="0"/>
                <wp:wrapNone/>
                <wp:docPr id="9" name="矩形 9" descr="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"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alt="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" style="position:absolute;left:0pt;margin-left:-100pt;margin-top:-62pt;height:5pt;width:5pt;visibility:hidden;z-index:251659264;mso-width-relative:page;mso-height-relative:page;" fillcolor="#FFFFFF" filled="t" stroked="t" coordsize="21600,21600" o:gfxdata="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">
                <v:fill on="t" focussize="0,0"/>
                <v:stroke color="#000000" joinstyle="miter"/>
                <v:imagedata o:title=""/>
                <o:lock v:ext="edit" aspectratio="f"/>
                <v:textbox>
                  <w:txbxContent>
                    <w:p>
                      <w:pPr>
                        <w:jc w:val="center"/>
                      </w:pP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eastAsia="方正小标宋简体"/>
          <w:color w:val="auto"/>
          <w:sz w:val="44"/>
          <w:szCs w:val="44"/>
        </w:rPr>
      </w:pPr>
      <w:bookmarkStart w:id="0" w:name="Start"/>
      <w:bookmarkEnd w:id="0"/>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eastAsia="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val="0"/>
        <w:spacing w:after="0" w:line="560" w:lineRule="exact"/>
        <w:jc w:val="center"/>
        <w:textAlignment w:val="auto"/>
        <w:rPr>
          <w:rFonts w:hint="eastAsia" w:ascii="方正小标宋简体" w:hAnsi="华文中宋" w:eastAsia="方正小标宋简体" w:cs="Times New Roman"/>
          <w:kern w:val="0"/>
          <w:sz w:val="44"/>
          <w:szCs w:val="44"/>
        </w:rPr>
      </w:pPr>
      <w:r>
        <w:rPr>
          <w:rFonts w:hint="eastAsia" w:ascii="方正小标宋简体" w:hAnsi="华文中宋" w:eastAsia="方正小标宋简体" w:cs="Times New Roman"/>
          <w:kern w:val="0"/>
          <w:sz w:val="44"/>
          <w:szCs w:val="44"/>
        </w:rPr>
        <w:t>鹄山镇人民政府</w:t>
      </w:r>
    </w:p>
    <w:p>
      <w:pPr>
        <w:keepNext w:val="0"/>
        <w:keepLines w:val="0"/>
        <w:pageBreakBefore w:val="0"/>
        <w:widowControl w:val="0"/>
        <w:kinsoku/>
        <w:wordWrap/>
        <w:overflowPunct/>
        <w:topLinePunct w:val="0"/>
        <w:autoSpaceDE/>
        <w:autoSpaceDN/>
        <w:bidi w:val="0"/>
        <w:adjustRightInd/>
        <w:snapToGrid w:val="0"/>
        <w:spacing w:after="0" w:line="560" w:lineRule="exact"/>
        <w:jc w:val="center"/>
        <w:textAlignment w:val="auto"/>
        <w:rPr>
          <w:rFonts w:hint="eastAsia" w:ascii="方正小标宋简体" w:hAnsi="华文中宋" w:eastAsia="方正小标宋简体" w:cs="Times New Roman"/>
          <w:kern w:val="0"/>
          <w:sz w:val="44"/>
          <w:szCs w:val="44"/>
        </w:rPr>
      </w:pPr>
      <w:r>
        <w:rPr>
          <w:rFonts w:hint="eastAsia" w:ascii="方正小标宋简体" w:hAnsi="华文中宋" w:eastAsia="方正小标宋简体" w:cs="Times New Roman"/>
          <w:kern w:val="0"/>
          <w:sz w:val="44"/>
          <w:szCs w:val="44"/>
        </w:rPr>
        <w:t>关于印发《202</w:t>
      </w:r>
      <w:r>
        <w:rPr>
          <w:rFonts w:hint="eastAsia" w:ascii="方正小标宋简体" w:hAnsi="华文中宋" w:eastAsia="方正小标宋简体" w:cs="Times New Roman"/>
          <w:kern w:val="0"/>
          <w:sz w:val="44"/>
          <w:szCs w:val="44"/>
          <w:lang w:val="en-US" w:eastAsia="zh-CN"/>
        </w:rPr>
        <w:t>4</w:t>
      </w:r>
      <w:r>
        <w:rPr>
          <w:rFonts w:hint="eastAsia" w:ascii="方正小标宋简体" w:hAnsi="华文中宋" w:eastAsia="方正小标宋简体" w:cs="Times New Roman"/>
          <w:kern w:val="0"/>
          <w:sz w:val="44"/>
          <w:szCs w:val="44"/>
        </w:rPr>
        <w:t>年鹄山镇安全生产工作要点》的通知</w:t>
      </w:r>
    </w:p>
    <w:p>
      <w:pPr>
        <w:rPr>
          <w:rFonts w:hint="eastAsia"/>
        </w:rPr>
      </w:pPr>
    </w:p>
    <w:p>
      <w:pPr>
        <w:rPr>
          <w:rFonts w:hint="eastAsia"/>
        </w:rPr>
      </w:pPr>
    </w:p>
    <w:p>
      <w:pPr>
        <w:rPr>
          <w:rFonts w:hint="eastAsia"/>
        </w:rPr>
      </w:pPr>
    </w:p>
    <w:p>
      <w:pPr>
        <w:snapToGrid w:val="0"/>
        <w:rPr>
          <w:rFonts w:hint="eastAsia" w:ascii="仿宋" w:hAnsi="仿宋" w:eastAsia="仿宋" w:cs="仿宋"/>
        </w:rPr>
      </w:pPr>
      <w:r>
        <w:rPr>
          <w:rFonts w:hint="eastAsia" w:ascii="仿宋" w:hAnsi="仿宋" w:eastAsia="仿宋" w:cs="仿宋"/>
          <w:sz w:val="32"/>
          <w:szCs w:val="32"/>
        </w:rPr>
        <w:t>各村委、企业、办公室、驻镇各单位：</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为做好202</w:t>
      </w:r>
      <w:r>
        <w:rPr>
          <w:rFonts w:hint="eastAsia" w:ascii="仿宋" w:hAnsi="仿宋" w:eastAsia="仿宋" w:cs="仿宋"/>
          <w:sz w:val="32"/>
          <w:szCs w:val="32"/>
          <w:lang w:val="en-US" w:eastAsia="zh-CN"/>
        </w:rPr>
        <w:t>4</w:t>
      </w:r>
      <w:r>
        <w:rPr>
          <w:rFonts w:hint="eastAsia" w:ascii="仿宋" w:hAnsi="仿宋" w:eastAsia="仿宋" w:cs="仿宋"/>
          <w:sz w:val="32"/>
          <w:szCs w:val="32"/>
        </w:rPr>
        <w:t>年安全生产工作，确保域内安全生产形势持续稳定发展，现将《鹄山镇</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年安全生产工作要点》印发给你们，请认真贯彻执行。</w:t>
      </w:r>
    </w:p>
    <w:p>
      <w:pPr>
        <w:ind w:firstLine="672" w:firstLineChars="200"/>
        <w:rPr>
          <w:rStyle w:val="9"/>
          <w:rFonts w:hint="eastAsia" w:ascii="仿宋_GB2312" w:eastAsia="仿宋_GB2312" w:cs="Helvetica"/>
          <w:b w:val="0"/>
          <w:spacing w:val="8"/>
          <w:sz w:val="32"/>
          <w:szCs w:val="32"/>
        </w:rPr>
      </w:pPr>
    </w:p>
    <w:p>
      <w:pPr>
        <w:ind w:firstLine="672" w:firstLineChars="200"/>
        <w:rPr>
          <w:rStyle w:val="9"/>
          <w:rFonts w:hint="eastAsia" w:ascii="仿宋_GB2312" w:eastAsia="仿宋_GB2312" w:cs="Helvetica"/>
          <w:b w:val="0"/>
          <w:spacing w:val="8"/>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宋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cs="仿宋"/>
          <w:sz w:val="32"/>
          <w:szCs w:val="32"/>
        </w:rPr>
      </w:pPr>
      <w:r>
        <w:rPr>
          <w:sz w:val="32"/>
        </w:rPr>
        <mc:AlternateContent>
          <mc:Choice Requires="wps">
            <w:drawing>
              <wp:anchor distT="0" distB="0" distL="114300" distR="114300" simplePos="0" relativeHeight="251673600" behindDoc="0" locked="0" layoutInCell="1" allowOverlap="1">
                <wp:simplePos x="0" y="0"/>
                <wp:positionH relativeFrom="column">
                  <wp:posOffset>-4923155</wp:posOffset>
                </wp:positionH>
                <wp:positionV relativeFrom="paragraph">
                  <wp:posOffset>-13525500</wp:posOffset>
                </wp:positionV>
                <wp:extent cx="15120620" cy="21384260"/>
                <wp:effectExtent l="0" t="0" r="0" b="0"/>
                <wp:wrapNone/>
                <wp:docPr id="10"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1065pt;height:1683.8pt;width:1190.6pt;z-index:251673600;v-text-anchor:middle;mso-width-relative:page;mso-height-relative:page;" fillcolor="#FFFFFF" filled="t" stroked="t" coordsize="21600,21600" o:gfxdata="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dlQw33QAAABABAAAPAAAAAAAAAAEAIAAAACIAAABkcnMv&#10;ZG93bnJldi54bWxQSwECFAAUAAAACACHTuJACildOHACAAAyBQAADgAAAAAAAAABACAAAAAsAQAA&#10;ZHJzL2Uyb0RvYy54bWxQSwUGAAAAAAYABgBZAQAADgY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60288" behindDoc="0" locked="1" layoutInCell="1" allowOverlap="1">
            <wp:simplePos x="0" y="0"/>
            <wp:positionH relativeFrom="page">
              <wp:posOffset>4956810</wp:posOffset>
            </wp:positionH>
            <wp:positionV relativeFrom="page">
              <wp:posOffset>7840345</wp:posOffset>
            </wp:positionV>
            <wp:extent cx="1440180" cy="1440180"/>
            <wp:effectExtent l="0" t="0" r="7620" b="7620"/>
            <wp:wrapNone/>
            <wp:docPr id="5" name="KG_65E91D93$01$29$0000$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G_65E91D93$01$29$0000$N$000100" descr="Seal"/>
                    <pic:cNvPicPr>
                      <a:picLocks noChangeAspect="1"/>
                    </pic:cNvPicPr>
                  </pic:nvPicPr>
                  <pic:blipFill>
                    <a:blip r:embed="rId4"/>
                    <a:stretch>
                      <a:fillRect/>
                    </a:stretch>
                  </pic:blipFill>
                  <pic:spPr>
                    <a:xfrm>
                      <a:off x="0" y="0"/>
                      <a:ext cx="1440180" cy="1440180"/>
                    </a:xfrm>
                    <a:prstGeom prst="rect">
                      <a:avLst/>
                    </a:prstGeom>
                  </pic:spPr>
                </pic:pic>
              </a:graphicData>
            </a:graphic>
          </wp:anchor>
        </w:drawing>
      </w: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鹄山镇</w:t>
      </w:r>
      <w:r>
        <w:rPr>
          <w:rFonts w:hint="eastAsia" w:ascii="仿宋_GB2312" w:hAnsi="宋体" w:eastAsia="仿宋_GB2312"/>
          <w:sz w:val="32"/>
          <w:szCs w:val="32"/>
        </w:rPr>
        <w:t>人民政府</w:t>
      </w:r>
      <w:r>
        <w:rPr>
          <w:rFonts w:hint="eastAsia" w:ascii="仿宋_GB2312" w:hAnsi="宋体" w:eastAsia="仿宋_GB2312"/>
          <w:sz w:val="32"/>
          <w:szCs w:val="32"/>
          <w:lang w:val="en-US" w:eastAsia="zh-CN"/>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w:t>
      </w:r>
    </w:p>
    <w:p>
      <w:pPr>
        <w:pStyle w:val="2"/>
        <w:rPr>
          <w:rFonts w:hint="eastAsia" w:ascii="仿宋" w:hAnsi="仿宋" w:eastAsia="仿宋" w:cs="仿宋"/>
          <w:sz w:val="32"/>
          <w:szCs w:val="32"/>
        </w:rPr>
      </w:pPr>
    </w:p>
    <w:p>
      <w:pPr>
        <w:pStyle w:val="2"/>
        <w:ind w:left="0" w:leftChars="0" w:firstLine="0" w:firstLineChars="0"/>
        <w:rPr>
          <w:rFonts w:hint="eastAsia" w:ascii="仿宋" w:hAnsi="仿宋" w:eastAsia="仿宋" w:cs="仿宋"/>
          <w:sz w:val="32"/>
          <w:szCs w:val="32"/>
        </w:rPr>
      </w:pPr>
    </w:p>
    <w:p>
      <w:pPr>
        <w:pStyle w:val="3"/>
        <w:jc w:val="center"/>
        <w:rPr>
          <w:rFonts w:hint="eastAsia"/>
        </w:rPr>
      </w:pPr>
      <w:r>
        <w:rPr>
          <w:rFonts w:hint="eastAsia"/>
        </w:rPr>
        <w:t>鹄山镇</w:t>
      </w:r>
      <w:r>
        <w:rPr>
          <w:rFonts w:hint="eastAsia"/>
          <w:lang w:val="en-US" w:eastAsia="zh-CN"/>
        </w:rPr>
        <w:t>2024</w:t>
      </w:r>
      <w:r>
        <w:rPr>
          <w:rFonts w:hint="eastAsia"/>
        </w:rPr>
        <w:t>年安全生产工作要点</w:t>
      </w:r>
    </w:p>
    <w:p>
      <w:pPr>
        <w:ind w:firstLine="643" w:firstLineChars="200"/>
        <w:jc w:val="both"/>
        <w:rPr>
          <w:rFonts w:hint="eastAsia" w:ascii="仿宋_GB2312" w:eastAsia="仿宋_GB2312"/>
          <w:sz w:val="32"/>
          <w:szCs w:val="32"/>
        </w:rPr>
      </w:pPr>
      <w:r>
        <w:rPr>
          <w:rFonts w:hint="eastAsia" w:ascii="仿宋_GB2312" w:hAnsi="仿宋_GB2312" w:eastAsia="仿宋_GB2312" w:cs="仿宋_GB2312"/>
          <w:b/>
          <w:bCs/>
          <w:sz w:val="32"/>
          <w:szCs w:val="32"/>
        </w:rPr>
        <w:t>总体要求</w:t>
      </w:r>
      <w:r>
        <w:rPr>
          <w:rFonts w:hint="eastAsia" w:ascii="仿宋_GB2312" w:hAnsi="仿宋_GB2312" w:eastAsia="仿宋_GB2312" w:cs="仿宋_GB2312"/>
          <w:sz w:val="32"/>
          <w:szCs w:val="32"/>
        </w:rPr>
        <w:t>：坚持</w:t>
      </w:r>
      <w:r>
        <w:rPr>
          <w:rFonts w:hint="eastAsia" w:ascii="仿宋_GB2312" w:hAnsi="仿宋_GB2312" w:eastAsia="仿宋_GB2312" w:cs="仿宋_GB2312"/>
          <w:color w:val="000000"/>
          <w:kern w:val="0"/>
          <w:sz w:val="32"/>
          <w:szCs w:val="32"/>
        </w:rPr>
        <w:t>以</w:t>
      </w:r>
      <w:r>
        <w:rPr>
          <w:rFonts w:hint="eastAsia" w:ascii="仿宋_GB2312" w:eastAsia="仿宋_GB2312"/>
          <w:sz w:val="32"/>
          <w:szCs w:val="32"/>
        </w:rPr>
        <w:t>习近平新时代中国特色社会主义思想为指导，全面贯彻党的二十大精神，深入贯彻习近平总书记关于安全生产重要论述，认真贯彻省、市、区关于安全生产决策部署，坚持人民至上、生命至上，统筹发展和安全，标本兼治、精准防控、社会共治,</w:t>
      </w:r>
      <w:r>
        <w:rPr>
          <w:rFonts w:hint="eastAsia"/>
        </w:rPr>
        <w:t xml:space="preserve"> </w:t>
      </w:r>
      <w:r>
        <w:rPr>
          <w:rFonts w:hint="eastAsia" w:ascii="仿宋_GB2312" w:eastAsia="仿宋_GB2312"/>
          <w:sz w:val="32"/>
          <w:szCs w:val="32"/>
        </w:rPr>
        <w:t>围绕“有效控制一般事故，遏制较大事故，坚决根绝重特大事故”目标，严格责任、严格措施、严格监管，注重宣教培训，夯实基层基础，着力推进全</w:t>
      </w:r>
      <w:r>
        <w:rPr>
          <w:rFonts w:hint="eastAsia" w:ascii="仿宋_GB2312" w:eastAsia="仿宋_GB2312"/>
          <w:sz w:val="32"/>
          <w:szCs w:val="32"/>
          <w:lang w:eastAsia="zh-CN"/>
        </w:rPr>
        <w:t>镇</w:t>
      </w:r>
      <w:r>
        <w:rPr>
          <w:rFonts w:hint="eastAsia" w:ascii="仿宋_GB2312" w:eastAsia="仿宋_GB2312"/>
          <w:sz w:val="32"/>
          <w:szCs w:val="32"/>
        </w:rPr>
        <w:t>安全生产整体水平提升，在维护安全稳定上体现更大担当,以新安全格局保障新发展格局。</w:t>
      </w:r>
    </w:p>
    <w:p>
      <w:pPr>
        <w:ind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一、坚持思想引领，进一步统筹发展和安全</w:t>
      </w:r>
    </w:p>
    <w:p>
      <w:pPr>
        <w:ind w:firstLine="643" w:firstLineChars="200"/>
        <w:jc w:val="both"/>
        <w:rPr>
          <w:rFonts w:hint="eastAsia" w:ascii="仿宋_GB2312" w:eastAsia="仿宋_GB2312"/>
          <w:b/>
          <w:sz w:val="32"/>
          <w:szCs w:val="32"/>
        </w:rPr>
      </w:pPr>
      <w:r>
        <w:rPr>
          <w:rFonts w:hint="eastAsia" w:ascii="仿宋_GB2312" w:eastAsia="仿宋_GB2312"/>
          <w:b/>
          <w:sz w:val="32"/>
          <w:szCs w:val="32"/>
        </w:rPr>
        <w:t>1.深入学习贯彻党的二十大精神和习近平总书记关于安全生产重要论述。</w:t>
      </w:r>
      <w:r>
        <w:rPr>
          <w:rFonts w:hint="eastAsia" w:ascii="仿宋_GB2312" w:eastAsia="仿宋_GB2312"/>
          <w:sz w:val="32"/>
          <w:szCs w:val="32"/>
        </w:rPr>
        <w:t>深入贯彻党的二十大关于安全生产重要部署，研究对策措施，坚决守住安全底线。各</w:t>
      </w:r>
      <w:r>
        <w:rPr>
          <w:rFonts w:hint="eastAsia" w:ascii="仿宋_GB2312" w:eastAsia="仿宋_GB2312"/>
          <w:sz w:val="32"/>
          <w:szCs w:val="32"/>
          <w:lang w:eastAsia="zh-CN"/>
        </w:rPr>
        <w:t>村委</w:t>
      </w:r>
      <w:r>
        <w:rPr>
          <w:rFonts w:hint="eastAsia" w:ascii="仿宋_GB2312" w:eastAsia="仿宋_GB2312"/>
          <w:sz w:val="32"/>
          <w:szCs w:val="32"/>
        </w:rPr>
        <w:t>各</w:t>
      </w:r>
      <w:r>
        <w:rPr>
          <w:rFonts w:hint="eastAsia" w:ascii="仿宋_GB2312" w:eastAsia="仿宋_GB2312"/>
          <w:sz w:val="32"/>
          <w:szCs w:val="32"/>
          <w:lang w:eastAsia="zh-CN"/>
        </w:rPr>
        <w:t>企业各部门</w:t>
      </w:r>
      <w:r>
        <w:rPr>
          <w:rFonts w:hint="eastAsia" w:ascii="仿宋_GB2312" w:eastAsia="仿宋_GB2312"/>
          <w:sz w:val="32"/>
          <w:szCs w:val="32"/>
        </w:rPr>
        <w:t>各</w:t>
      </w:r>
      <w:r>
        <w:rPr>
          <w:rFonts w:hint="eastAsia" w:ascii="仿宋_GB2312" w:eastAsia="仿宋_GB2312"/>
          <w:sz w:val="32"/>
          <w:szCs w:val="32"/>
          <w:lang w:eastAsia="zh-CN"/>
        </w:rPr>
        <w:t>驻镇</w:t>
      </w:r>
      <w:r>
        <w:rPr>
          <w:rFonts w:hint="eastAsia" w:ascii="仿宋_GB2312" w:eastAsia="仿宋_GB2312"/>
          <w:sz w:val="32"/>
          <w:szCs w:val="32"/>
        </w:rPr>
        <w:t>单位要认真贯彻落实习近平总书记关于安全生产重要论述,将其作为</w:t>
      </w:r>
      <w:r>
        <w:rPr>
          <w:rFonts w:hint="eastAsia" w:ascii="仿宋_GB2312" w:eastAsia="仿宋_GB2312"/>
          <w:sz w:val="32"/>
          <w:szCs w:val="32"/>
          <w:lang w:eastAsia="zh-CN"/>
        </w:rPr>
        <w:t>村委、企业</w:t>
      </w:r>
      <w:r>
        <w:rPr>
          <w:rFonts w:hint="eastAsia" w:ascii="仿宋_GB2312" w:eastAsia="仿宋_GB2312"/>
          <w:sz w:val="32"/>
          <w:szCs w:val="32"/>
        </w:rPr>
        <w:t>和单位重点学习内容，</w:t>
      </w:r>
      <w:r>
        <w:rPr>
          <w:rFonts w:hint="eastAsia" w:ascii="仿宋_GB2312" w:eastAsia="仿宋_GB2312"/>
          <w:sz w:val="32"/>
          <w:szCs w:val="32"/>
          <w:lang w:eastAsia="zh-CN"/>
        </w:rPr>
        <w:t>各单位</w:t>
      </w:r>
      <w:r>
        <w:rPr>
          <w:rFonts w:hint="eastAsia" w:ascii="仿宋_GB2312" w:eastAsia="仿宋_GB2312"/>
          <w:sz w:val="32"/>
          <w:szCs w:val="32"/>
        </w:rPr>
        <w:t>至少半年组织1次集体学习，</w:t>
      </w:r>
      <w:r>
        <w:rPr>
          <w:rFonts w:hint="eastAsia" w:ascii="仿宋_GB2312" w:eastAsia="仿宋_GB2312"/>
          <w:sz w:val="32"/>
          <w:szCs w:val="32"/>
          <w:lang w:eastAsia="zh-CN"/>
        </w:rPr>
        <w:t>可有效</w:t>
      </w:r>
      <w:r>
        <w:rPr>
          <w:rFonts w:hint="eastAsia" w:ascii="仿宋_GB2312" w:eastAsia="仿宋_GB2312"/>
          <w:sz w:val="32"/>
          <w:szCs w:val="32"/>
        </w:rPr>
        <w:t>提高干部统筹发展和安全能力。从捍卫“两个确立”、做到“两个维护”的政治高度,扛起“促一方发展、保一方平安”的政治责任,坚决把安全生产要求贯穿各项工作全过程各方面。</w:t>
      </w:r>
    </w:p>
    <w:p>
      <w:pPr>
        <w:ind w:firstLine="643" w:firstLineChars="200"/>
        <w:jc w:val="both"/>
        <w:rPr>
          <w:rFonts w:eastAsia="仿宋_GB2312"/>
          <w:sz w:val="32"/>
          <w:szCs w:val="32"/>
        </w:rPr>
      </w:pPr>
      <w:r>
        <w:rPr>
          <w:rFonts w:hint="eastAsia" w:ascii="仿宋_GB2312" w:eastAsia="仿宋_GB2312"/>
          <w:b/>
          <w:sz w:val="32"/>
          <w:szCs w:val="32"/>
        </w:rPr>
        <w:t>2.扎实开展系列宣传活动。</w:t>
      </w:r>
      <w:r>
        <w:rPr>
          <w:rFonts w:hint="eastAsia" w:ascii="仿宋_GB2312" w:eastAsia="仿宋_GB2312"/>
          <w:sz w:val="32"/>
          <w:szCs w:val="32"/>
        </w:rPr>
        <w:t>持续</w:t>
      </w:r>
      <w:r>
        <w:rPr>
          <w:rFonts w:hint="eastAsia" w:eastAsia="仿宋_GB2312"/>
          <w:sz w:val="32"/>
          <w:szCs w:val="32"/>
        </w:rPr>
        <w:t>组织</w:t>
      </w:r>
      <w:r>
        <w:rPr>
          <w:rFonts w:eastAsia="仿宋_GB2312"/>
          <w:sz w:val="32"/>
          <w:szCs w:val="32"/>
        </w:rPr>
        <w:t>观看</w:t>
      </w:r>
      <w:r>
        <w:rPr>
          <w:rFonts w:hint="eastAsia" w:eastAsia="仿宋_GB2312"/>
          <w:sz w:val="32"/>
          <w:szCs w:val="32"/>
          <w:lang w:val="en-US" w:eastAsia="zh-CN"/>
        </w:rPr>
        <w:t>安全警示教育片，以展示典型安全事故的方式，教育干部职工要绷紧安全弦，克服麻痹、侥幸心理，始终检查“安全第一、生命至上”的原则。</w:t>
      </w:r>
      <w:r>
        <w:rPr>
          <w:rFonts w:hint="eastAsia" w:eastAsia="仿宋_GB2312"/>
          <w:sz w:val="32"/>
          <w:szCs w:val="32"/>
        </w:rPr>
        <w:t>推动各级党政领导干部统一思想、夯实责任、狠抓落实。结合党的二十大宣贯活动，宣传、解读习近平总书记关于安全生产重要论述。通过开设专栏、演讲比赛、拍摄小视频等形式，经常性、系统性对习近平总书记关于安全生产重要论述进行宣传</w:t>
      </w:r>
      <w:r>
        <w:rPr>
          <w:rFonts w:eastAsia="仿宋_GB2312"/>
          <w:sz w:val="32"/>
          <w:szCs w:val="32"/>
        </w:rPr>
        <w:t>。</w:t>
      </w:r>
    </w:p>
    <w:p>
      <w:pPr>
        <w:ind w:firstLine="643" w:firstLineChars="200"/>
        <w:jc w:val="both"/>
        <w:rPr>
          <w:rFonts w:hint="eastAsia" w:ascii="仿宋_GB2312" w:eastAsia="仿宋_GB2312"/>
          <w:b/>
          <w:sz w:val="32"/>
          <w:szCs w:val="32"/>
        </w:rPr>
      </w:pPr>
      <w:r>
        <w:rPr>
          <w:rFonts w:hint="eastAsia" w:ascii="仿宋_GB2312" w:eastAsia="仿宋_GB2312"/>
          <w:b/>
          <w:sz w:val="32"/>
          <w:szCs w:val="32"/>
        </w:rPr>
        <w:t>3.推动决策部署落地落实。</w:t>
      </w:r>
      <w:r>
        <w:rPr>
          <w:rFonts w:hint="eastAsia" w:ascii="仿宋_GB2312" w:eastAsia="仿宋_GB2312"/>
          <w:sz w:val="32"/>
          <w:szCs w:val="32"/>
        </w:rPr>
        <w:t>持续深化安全生产领域改革，强化措施，推动安全生产“十四五”规划各项重点工作按期完成。明确安委办实体化运行标准，完善会商研判、督查通报、警示约谈、考核问责等机制，并纳入应急管理综合考核内容，理直气壮发挥安委办“统筹协调、督促监督”作用。</w:t>
      </w:r>
    </w:p>
    <w:p>
      <w:pPr>
        <w:ind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二、坚持从严从实，推动落实安全生产责任</w:t>
      </w:r>
    </w:p>
    <w:p>
      <w:pPr>
        <w:ind w:firstLine="643" w:firstLineChars="200"/>
        <w:jc w:val="both"/>
        <w:rPr>
          <w:rFonts w:hint="eastAsia" w:ascii="仿宋_GB2312" w:eastAsia="仿宋_GB2312"/>
          <w:b/>
          <w:sz w:val="32"/>
          <w:szCs w:val="32"/>
        </w:rPr>
      </w:pPr>
      <w:r>
        <w:rPr>
          <w:rFonts w:hint="eastAsia" w:ascii="仿宋_GB2312" w:eastAsia="仿宋_GB2312"/>
          <w:b/>
          <w:sz w:val="32"/>
          <w:szCs w:val="32"/>
          <w:lang w:val="en-US" w:eastAsia="zh-CN"/>
        </w:rPr>
        <w:t>1</w:t>
      </w:r>
      <w:r>
        <w:rPr>
          <w:rFonts w:hint="eastAsia" w:ascii="仿宋_GB2312" w:eastAsia="仿宋_GB2312"/>
          <w:b/>
          <w:sz w:val="32"/>
          <w:szCs w:val="32"/>
        </w:rPr>
        <w:t>.严格党政领导责任。</w:t>
      </w:r>
      <w:r>
        <w:rPr>
          <w:rFonts w:hint="eastAsia" w:ascii="仿宋_GB2312" w:eastAsia="仿宋_GB2312"/>
          <w:sz w:val="32"/>
          <w:szCs w:val="32"/>
        </w:rPr>
        <w:t>按照地方党政领导干部安全生产责任制规定,</w:t>
      </w:r>
      <w:r>
        <w:rPr>
          <w:rFonts w:hint="eastAsia"/>
        </w:rPr>
        <w:t xml:space="preserve"> </w:t>
      </w:r>
      <w:r>
        <w:rPr>
          <w:rFonts w:hint="eastAsia" w:ascii="仿宋_GB2312" w:eastAsia="仿宋_GB2312"/>
          <w:sz w:val="32"/>
          <w:szCs w:val="32"/>
        </w:rPr>
        <w:t>把安全发展理念落实到经济社会发展各领域、各环节。建立健全党政领导一线督导安全生产工作制。推动定期研判重大安全风险，滚动排查重大安全隐患。持续开展安全生产工作访谈，聚焦短板弱项、目标任务，提出明确要求，压实安全责任。</w:t>
      </w:r>
    </w:p>
    <w:p>
      <w:pPr>
        <w:ind w:firstLine="803" w:firstLineChars="250"/>
        <w:jc w:val="both"/>
        <w:rPr>
          <w:rFonts w:hint="eastAsia" w:ascii="仿宋_GB2312" w:eastAsia="仿宋_GB2312"/>
          <w:sz w:val="32"/>
          <w:szCs w:val="32"/>
        </w:rPr>
      </w:pPr>
      <w:r>
        <w:rPr>
          <w:rFonts w:hint="eastAsia" w:ascii="仿宋_GB2312" w:eastAsia="仿宋_GB2312"/>
          <w:b/>
          <w:sz w:val="32"/>
          <w:szCs w:val="32"/>
          <w:lang w:val="en-US" w:eastAsia="zh-CN"/>
        </w:rPr>
        <w:t>2</w:t>
      </w:r>
      <w:r>
        <w:rPr>
          <w:rFonts w:hint="eastAsia" w:ascii="仿宋_GB2312" w:eastAsia="仿宋_GB2312"/>
          <w:b/>
          <w:sz w:val="32"/>
          <w:szCs w:val="32"/>
        </w:rPr>
        <w:t>.突出企业主体责任。</w:t>
      </w:r>
      <w:r>
        <w:rPr>
          <w:rFonts w:hint="eastAsia" w:ascii="仿宋_GB2312" w:eastAsia="仿宋_GB2312"/>
          <w:sz w:val="32"/>
          <w:szCs w:val="32"/>
        </w:rPr>
        <w:t>企业法定代表人、实际控制人、实际负责人要严格履行安全生产第一责任人责任，对本单位安全生产负总责。落实主要负责人安全生产责任制规定和履职尽责承诺等规章制度。持续开展“五个一”活动，“十个一次”工作。推动企业建立健全安全风险分级管控和隐患排查治理双重预防机制，严格落实重大危险源安全包保责任制，加强劳务派遣和灵活用工人员安全管理。建立健全从主要负责人到一线从业人员的安全生产责任体系,制定并落实安全生产责任清单,严格考核奖惩。严格遵守安全管理制度和规程标准,持续深化反“三违”活动,让每个人做到不伤害自己、不伤害他人、不被别人伤害、保护他人不受伤害。</w:t>
      </w:r>
    </w:p>
    <w:p>
      <w:pPr>
        <w:ind w:firstLine="643" w:firstLineChars="200"/>
        <w:jc w:val="both"/>
        <w:rPr>
          <w:rFonts w:hint="eastAsia" w:ascii="仿宋_GB2312" w:hAnsi="仿宋_GB2312" w:eastAsia="仿宋_GB2312" w:cs="仿宋_GB2312"/>
          <w:color w:val="000000"/>
          <w:sz w:val="32"/>
          <w:szCs w:val="32"/>
        </w:rPr>
      </w:pPr>
      <w:r>
        <w:rPr>
          <w:rFonts w:hint="eastAsia" w:ascii="仿宋_GB2312" w:eastAsia="仿宋_GB2312"/>
          <w:b/>
          <w:sz w:val="32"/>
          <w:szCs w:val="32"/>
          <w:lang w:val="en-US" w:eastAsia="zh-CN"/>
        </w:rPr>
        <w:t>3</w:t>
      </w:r>
      <w:r>
        <w:rPr>
          <w:rFonts w:hint="eastAsia" w:ascii="仿宋_GB2312" w:eastAsia="仿宋_GB2312"/>
          <w:b/>
          <w:sz w:val="32"/>
          <w:szCs w:val="32"/>
        </w:rPr>
        <w:t>.完善全员安全生产责任。</w:t>
      </w:r>
      <w:r>
        <w:rPr>
          <w:rFonts w:hint="eastAsia" w:ascii="仿宋_GB2312" w:hAnsi="FZFSK--GBK1-0" w:eastAsia="仿宋_GB2312" w:cs="宋体"/>
          <w:color w:val="000000"/>
          <w:kern w:val="0"/>
          <w:sz w:val="32"/>
          <w:szCs w:val="32"/>
        </w:rPr>
        <w:t>建立健全从主要负责人到一线从业人员的安全生产责任体系</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制定并落实安全生产责任清单</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严格考核奖惩</w:t>
      </w:r>
      <w:r>
        <w:rPr>
          <w:rFonts w:hint="eastAsia" w:ascii="仿宋_GB2312" w:hAnsi="E-BX" w:eastAsia="仿宋_GB2312" w:cs="宋体"/>
          <w:color w:val="000000"/>
          <w:kern w:val="0"/>
          <w:sz w:val="32"/>
          <w:szCs w:val="32"/>
        </w:rPr>
        <w:t>。</w:t>
      </w:r>
      <w:r>
        <w:rPr>
          <w:rFonts w:hint="eastAsia" w:ascii="仿宋_GB2312" w:eastAsia="仿宋_GB2312"/>
          <w:sz w:val="32"/>
          <w:szCs w:val="32"/>
        </w:rPr>
        <w:t>抓好《江西省生产经营单位一线从业人员安全生产责任指导意见》落地落实。督促矿山、危险化学品、建筑施工、燃气等重点行业领域开展全员安全生产责任制标准化示范创建活动，逐步在全行业领域推广。</w:t>
      </w:r>
    </w:p>
    <w:p>
      <w:pPr>
        <w:widowControl/>
        <w:ind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三、强化安全防范措施,提升安全生产水平</w:t>
      </w:r>
    </w:p>
    <w:p>
      <w:pPr>
        <w:widowControl/>
        <w:ind w:firstLine="643" w:firstLineChars="200"/>
        <w:jc w:val="both"/>
        <w:rPr>
          <w:rFonts w:hint="eastAsia" w:ascii="仿宋_GB2312" w:hAnsi="宋体" w:eastAsia="仿宋_GB2312" w:cs="宋体"/>
          <w:b/>
          <w:kern w:val="0"/>
          <w:sz w:val="32"/>
          <w:szCs w:val="32"/>
        </w:rPr>
      </w:pPr>
      <w:r>
        <w:rPr>
          <w:rFonts w:hint="eastAsia" w:ascii="仿宋_GB2312" w:hAnsi="E-B6" w:eastAsia="仿宋_GB2312" w:cs="宋体"/>
          <w:b/>
          <w:color w:val="000000"/>
          <w:kern w:val="0"/>
          <w:sz w:val="32"/>
          <w:szCs w:val="32"/>
        </w:rPr>
        <w:t>1.</w:t>
      </w:r>
      <w:r>
        <w:rPr>
          <w:rFonts w:hint="eastAsia" w:ascii="仿宋_GB2312" w:eastAsia="仿宋_GB2312"/>
          <w:b/>
          <w:sz w:val="32"/>
          <w:szCs w:val="32"/>
        </w:rPr>
        <w:t>强化安全生产源头</w:t>
      </w:r>
      <w:r>
        <w:rPr>
          <w:rFonts w:hint="eastAsia" w:ascii="仿宋_GB2312" w:hAnsi="FZKTK--GBK1-0" w:eastAsia="仿宋_GB2312" w:cs="宋体"/>
          <w:b/>
          <w:color w:val="000000"/>
          <w:kern w:val="0"/>
          <w:sz w:val="32"/>
          <w:szCs w:val="32"/>
        </w:rPr>
        <w:t>管控</w:t>
      </w:r>
      <w:r>
        <w:rPr>
          <w:rFonts w:hint="eastAsia" w:ascii="仿宋_GB2312" w:hAnsi="E-B6" w:eastAsia="仿宋_GB2312" w:cs="宋体"/>
          <w:b/>
          <w:color w:val="000000"/>
          <w:kern w:val="0"/>
          <w:sz w:val="32"/>
          <w:szCs w:val="32"/>
        </w:rPr>
        <w:t>。</w:t>
      </w:r>
      <w:r>
        <w:rPr>
          <w:rFonts w:hint="eastAsia" w:ascii="仿宋_GB2312" w:hAnsi="FZFSK--GBK1-0" w:eastAsia="仿宋_GB2312" w:cs="宋体"/>
          <w:color w:val="000000"/>
          <w:kern w:val="0"/>
          <w:sz w:val="32"/>
          <w:szCs w:val="32"/>
          <w:lang w:val="en-US" w:eastAsia="zh-CN"/>
        </w:rPr>
        <w:t>组织镇、村干部下沉村组，持续开展燃气、热水器的全面摸排及冷库的排查与整治工作。</w:t>
      </w:r>
      <w:r>
        <w:rPr>
          <w:rFonts w:hint="eastAsia" w:ascii="仿宋_GB2312" w:hAnsi="FZFSK--GBK1-0" w:eastAsia="仿宋_GB2312" w:cs="宋体"/>
          <w:color w:val="000000"/>
          <w:kern w:val="0"/>
          <w:sz w:val="32"/>
          <w:szCs w:val="32"/>
        </w:rPr>
        <w:t>建立完善并落实安全风险评估与论证机制</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实施联合审查</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严格规划</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立项</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建设等源头环节安全管控</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认真执行安全设施</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三同时</w:t>
      </w:r>
      <w:r>
        <w:rPr>
          <w:rFonts w:hint="eastAsia" w:ascii="仿宋_GB2312" w:hAnsi="E-BX" w:eastAsia="仿宋_GB2312" w:cs="宋体"/>
          <w:color w:val="000000"/>
          <w:kern w:val="0"/>
          <w:sz w:val="32"/>
          <w:szCs w:val="32"/>
        </w:rPr>
        <w:t>”</w:t>
      </w:r>
      <w:r>
        <w:rPr>
          <w:rFonts w:hint="eastAsia" w:ascii="仿宋_GB2312" w:hAnsi="FZFSK--GBK1-0" w:eastAsia="仿宋_GB2312" w:cs="宋体"/>
          <w:color w:val="000000"/>
          <w:kern w:val="0"/>
          <w:sz w:val="32"/>
          <w:szCs w:val="32"/>
        </w:rPr>
        <w:t>和安全生产许可制度</w:t>
      </w:r>
      <w:r>
        <w:rPr>
          <w:rFonts w:hint="eastAsia" w:ascii="仿宋_GB2312" w:hAnsi="E-BX" w:eastAsia="仿宋_GB2312" w:cs="宋体"/>
          <w:color w:val="000000"/>
          <w:kern w:val="0"/>
          <w:sz w:val="32"/>
          <w:szCs w:val="32"/>
        </w:rPr>
        <w:t>。</w:t>
      </w:r>
      <w:r>
        <w:rPr>
          <w:rFonts w:hint="eastAsia" w:ascii="仿宋_GB2312" w:eastAsia="仿宋_GB2312"/>
          <w:sz w:val="32"/>
          <w:szCs w:val="32"/>
        </w:rPr>
        <w:t>发挥各</w:t>
      </w:r>
      <w:r>
        <w:rPr>
          <w:rFonts w:hint="eastAsia" w:ascii="仿宋_GB2312" w:eastAsia="仿宋_GB2312"/>
          <w:sz w:val="32"/>
          <w:szCs w:val="32"/>
          <w:lang w:eastAsia="zh-CN"/>
        </w:rPr>
        <w:t>村委</w:t>
      </w:r>
      <w:r>
        <w:rPr>
          <w:rFonts w:hint="eastAsia" w:ascii="仿宋_GB2312" w:eastAsia="仿宋_GB2312"/>
          <w:sz w:val="32"/>
          <w:szCs w:val="32"/>
        </w:rPr>
        <w:t>以及各</w:t>
      </w:r>
      <w:r>
        <w:rPr>
          <w:rFonts w:hint="eastAsia" w:ascii="仿宋_GB2312" w:eastAsia="仿宋_GB2312"/>
          <w:sz w:val="32"/>
          <w:szCs w:val="32"/>
          <w:lang w:eastAsia="zh-CN"/>
        </w:rPr>
        <w:t>单位</w:t>
      </w:r>
      <w:r>
        <w:rPr>
          <w:rFonts w:hint="eastAsia" w:ascii="仿宋_GB2312" w:eastAsia="仿宋_GB2312"/>
          <w:sz w:val="32"/>
          <w:szCs w:val="32"/>
        </w:rPr>
        <w:t>、企业内部安委会职能作用，健全安全形势分析研判风险联合会商机制，推动各项安全防范措施落实。</w:t>
      </w:r>
    </w:p>
    <w:p>
      <w:pPr>
        <w:pStyle w:val="6"/>
        <w:spacing w:before="0" w:beforeLines="0" w:beforeAutospacing="0" w:after="0" w:afterAutospacing="0" w:line="240" w:lineRule="auto"/>
        <w:ind w:firstLine="643" w:firstLineChars="200"/>
        <w:jc w:val="both"/>
        <w:rPr>
          <w:rFonts w:hint="eastAsia" w:ascii="黑体" w:hAnsi="黑体" w:eastAsia="黑体" w:cs="黑体"/>
          <w:b w:val="0"/>
          <w:bCs/>
          <w:sz w:val="32"/>
          <w:szCs w:val="32"/>
        </w:rPr>
      </w:pPr>
      <w:r>
        <w:rPr>
          <w:rFonts w:hint="eastAsia" w:ascii="仿宋_GB2312" w:hAnsi="E-B6" w:eastAsia="仿宋_GB2312" w:cs="宋体"/>
          <w:b/>
          <w:color w:val="000000"/>
          <w:kern w:val="0"/>
          <w:sz w:val="32"/>
          <w:szCs w:val="32"/>
          <w:lang w:val="en-US" w:eastAsia="zh-CN"/>
        </w:rPr>
        <w:t>2</w:t>
      </w:r>
      <w:r>
        <w:rPr>
          <w:rFonts w:hint="eastAsia" w:ascii="仿宋_GB2312" w:hAnsi="E-B6" w:eastAsia="仿宋_GB2312" w:cs="宋体"/>
          <w:b/>
          <w:color w:val="000000"/>
          <w:kern w:val="0"/>
          <w:sz w:val="32"/>
          <w:szCs w:val="32"/>
        </w:rPr>
        <w:t>.</w:t>
      </w:r>
      <w:r>
        <w:rPr>
          <w:rFonts w:hint="eastAsia" w:ascii="仿宋_GB2312" w:eastAsia="仿宋_GB2312"/>
          <w:b/>
          <w:sz w:val="32"/>
          <w:szCs w:val="32"/>
        </w:rPr>
        <w:t xml:space="preserve"> 着力开展重大隐患专项整治。</w:t>
      </w:r>
      <w:r>
        <w:rPr>
          <w:rFonts w:hint="eastAsia" w:ascii="仿宋_GB2312" w:eastAsia="仿宋_GB2312"/>
          <w:sz w:val="32"/>
          <w:szCs w:val="32"/>
        </w:rPr>
        <w:t>组织开展重大隐患集中攻坚行动，推动落实排查发现、建立台账、挂牌督办、整改销号的全流程、系统性治理。突出抓好矿山、建筑施工、危化品、燃气、自建房、工贸、烟花爆竹、特种设备等重点行业领域专项整治</w:t>
      </w:r>
      <w:r>
        <w:rPr>
          <w:rFonts w:hint="eastAsia" w:ascii="仿宋_GB2312" w:hAnsi="E-BX" w:eastAsia="仿宋_GB2312" w:cs="宋体"/>
          <w:color w:val="000000"/>
          <w:kern w:val="0"/>
          <w:sz w:val="32"/>
          <w:szCs w:val="32"/>
        </w:rPr>
        <w:t>。</w:t>
      </w:r>
      <w:r>
        <w:rPr>
          <w:rFonts w:hint="eastAsia" w:ascii="仿宋_GB2312" w:eastAsia="仿宋_GB2312"/>
          <w:b/>
          <w:sz w:val="32"/>
          <w:szCs w:val="32"/>
        </w:rPr>
        <w:cr/>
      </w:r>
      <w:r>
        <w:rPr>
          <w:rFonts w:hint="eastAsia" w:ascii="仿宋_GB2312" w:hAnsi="E-BX" w:eastAsia="仿宋_GB2312" w:cs="宋体"/>
          <w:color w:val="000000"/>
          <w:kern w:val="0"/>
          <w:sz w:val="32"/>
          <w:szCs w:val="32"/>
        </w:rPr>
        <w:t xml:space="preserve">   </w:t>
      </w:r>
      <w:r>
        <w:rPr>
          <w:rFonts w:hint="eastAsia" w:ascii="仿宋_GB2312" w:eastAsia="仿宋_GB2312"/>
          <w:sz w:val="32"/>
          <w:szCs w:val="32"/>
        </w:rPr>
        <w:t xml:space="preserve"> </w:t>
      </w:r>
      <w:r>
        <w:rPr>
          <w:rFonts w:hint="eastAsia" w:ascii="仿宋_GB2312" w:eastAsia="仿宋_GB2312"/>
          <w:b/>
          <w:sz w:val="32"/>
          <w:szCs w:val="32"/>
          <w:lang w:val="en-US" w:eastAsia="zh-CN"/>
        </w:rPr>
        <w:t>3</w:t>
      </w:r>
      <w:r>
        <w:rPr>
          <w:rFonts w:hint="eastAsia" w:ascii="仿宋_GB2312" w:eastAsia="仿宋_GB2312"/>
          <w:b/>
          <w:sz w:val="32"/>
          <w:szCs w:val="32"/>
        </w:rPr>
        <w:t>.着力推动深层次矛盾问题破解攻坚。</w:t>
      </w:r>
      <w:r>
        <w:rPr>
          <w:rFonts w:hint="eastAsia" w:ascii="仿宋_GB2312" w:eastAsia="仿宋_GB2312"/>
          <w:sz w:val="32"/>
          <w:szCs w:val="32"/>
        </w:rPr>
        <w:t>全面分析事故背后深层次原因，标本兼治推动从根本上解决问题。发挥各行业部门专业优势，探索解决违规电气焊作业、违法分包转包、货车农用车违法载人、“两客一危一货”超载超速、安全培训走过场、中介机构造假等在各类事故中反复出现的顽瘴痼疾。大力加强高危行业企业从业人员安全培训，规范劳务派遣工使用。</w:t>
      </w:r>
    </w:p>
    <w:p>
      <w:pPr>
        <w:ind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四、突出重点行业领域,持续深化专项整治</w:t>
      </w:r>
    </w:p>
    <w:p>
      <w:pPr>
        <w:ind w:firstLine="643" w:firstLineChars="200"/>
        <w:jc w:val="both"/>
        <w:rPr>
          <w:rFonts w:hint="eastAsia" w:ascii="仿宋_GB2312" w:eastAsia="仿宋_GB2312"/>
          <w:sz w:val="32"/>
          <w:szCs w:val="32"/>
          <w:lang w:val="en-US" w:eastAsia="zh-CN"/>
        </w:rPr>
      </w:pPr>
      <w:r>
        <w:rPr>
          <w:rFonts w:hint="eastAsia" w:ascii="仿宋_GB2312" w:eastAsia="仿宋_GB2312"/>
          <w:b/>
          <w:sz w:val="32"/>
          <w:szCs w:val="32"/>
        </w:rPr>
        <w:t>1.</w:t>
      </w:r>
      <w:r>
        <w:rPr>
          <w:rFonts w:hint="eastAsia"/>
          <w:b/>
        </w:rPr>
        <w:t xml:space="preserve"> </w:t>
      </w:r>
      <w:r>
        <w:rPr>
          <w:rFonts w:hint="eastAsia" w:ascii="仿宋_GB2312" w:eastAsia="仿宋_GB2312"/>
          <w:b/>
          <w:sz w:val="32"/>
          <w:szCs w:val="32"/>
        </w:rPr>
        <w:t>强化非煤矿山安全整治。</w:t>
      </w:r>
      <w:r>
        <w:rPr>
          <w:rFonts w:hint="eastAsia" w:ascii="仿宋_GB2312" w:eastAsia="仿宋_GB2312"/>
          <w:sz w:val="32"/>
          <w:szCs w:val="32"/>
          <w:lang w:val="en-US" w:eastAsia="zh-CN"/>
        </w:rPr>
        <w:t>一是全面落实安全生产主体责任，开展全方位的非煤矿山安全生产主体责任，开展全方位的非煤矿山安全生产自查自纠，发现隐患及时消除；二是做好工作人员安全教育培训；三要坚决杜绝麻痹松懈思想，筑牢安全防线，确保企业责任到人，管理到位，同时加强值班值守，认真做好应急处置工作。</w:t>
      </w:r>
    </w:p>
    <w:p>
      <w:pPr>
        <w:ind w:firstLine="643" w:firstLineChars="200"/>
        <w:jc w:val="both"/>
        <w:rPr>
          <w:rFonts w:hint="eastAsia" w:ascii="仿宋_GB2312" w:eastAsia="仿宋_GB2312"/>
          <w:sz w:val="32"/>
          <w:szCs w:val="32"/>
        </w:rPr>
      </w:pPr>
      <w:r>
        <w:rPr>
          <w:rFonts w:hint="eastAsia" w:ascii="仿宋_GB2312" w:eastAsia="仿宋_GB2312"/>
          <w:b/>
          <w:sz w:val="32"/>
          <w:szCs w:val="32"/>
          <w:lang w:val="en-US" w:eastAsia="zh-CN"/>
        </w:rPr>
        <w:t>2</w:t>
      </w:r>
      <w:r>
        <w:rPr>
          <w:rFonts w:hint="eastAsia" w:ascii="仿宋_GB2312" w:eastAsia="仿宋_GB2312"/>
          <w:b/>
          <w:sz w:val="32"/>
          <w:szCs w:val="32"/>
        </w:rPr>
        <w:t>.</w:t>
      </w:r>
      <w:r>
        <w:rPr>
          <w:rFonts w:hint="eastAsia"/>
          <w:b/>
        </w:rPr>
        <w:t xml:space="preserve"> </w:t>
      </w:r>
      <w:r>
        <w:rPr>
          <w:rFonts w:hint="eastAsia" w:ascii="仿宋_GB2312" w:eastAsia="仿宋_GB2312"/>
          <w:b/>
          <w:sz w:val="32"/>
          <w:szCs w:val="32"/>
        </w:rPr>
        <w:t>强化危险化学品安全整治。</w:t>
      </w:r>
      <w:r>
        <w:rPr>
          <w:rFonts w:hint="eastAsia" w:ascii="仿宋_GB2312" w:eastAsia="仿宋_GB2312"/>
          <w:sz w:val="32"/>
          <w:szCs w:val="32"/>
          <w:lang w:val="en-US" w:eastAsia="zh-CN"/>
        </w:rPr>
        <w:t>对所有涉及的有毒、易燃、易爆、危险化学品的品种数量做到底数清、去向明。</w:t>
      </w:r>
      <w:r>
        <w:rPr>
          <w:rFonts w:hint="eastAsia" w:ascii="仿宋_GB2312" w:eastAsia="仿宋_GB2312"/>
          <w:sz w:val="32"/>
          <w:szCs w:val="32"/>
        </w:rPr>
        <w:t>严格重大危险源常态化风险管控，强化对危险化学品储存、使用、经营、运输、处置等环节全主体、全品种、全链条安全管理，开展危险废物专项检查，实现危险化学品重大安全风险闭环管理。深化化工老旧装置、液化烃储罐区、油气储存安全风险排查整治。</w:t>
      </w:r>
    </w:p>
    <w:p>
      <w:pPr>
        <w:ind w:firstLine="643" w:firstLineChars="200"/>
        <w:jc w:val="both"/>
        <w:rPr>
          <w:rFonts w:hint="eastAsia" w:ascii="仿宋_GB2312" w:eastAsia="仿宋_GB2312"/>
          <w:b/>
          <w:sz w:val="32"/>
          <w:szCs w:val="32"/>
        </w:rPr>
      </w:pPr>
      <w:r>
        <w:rPr>
          <w:rFonts w:hint="eastAsia" w:ascii="仿宋_GB2312" w:eastAsia="仿宋_GB2312"/>
          <w:b/>
          <w:sz w:val="32"/>
          <w:szCs w:val="32"/>
          <w:lang w:val="en-US" w:eastAsia="zh-CN"/>
        </w:rPr>
        <w:t>3</w:t>
      </w:r>
      <w:r>
        <w:rPr>
          <w:rFonts w:hint="eastAsia" w:ascii="仿宋_GB2312" w:eastAsia="仿宋_GB2312"/>
          <w:b/>
          <w:sz w:val="32"/>
          <w:szCs w:val="32"/>
        </w:rPr>
        <w:t>.强化燃气安全整治。</w:t>
      </w:r>
      <w:r>
        <w:rPr>
          <w:rFonts w:hint="eastAsia" w:ascii="仿宋_GB2312" w:eastAsia="仿宋_GB2312"/>
          <w:sz w:val="32"/>
          <w:szCs w:val="32"/>
          <w:lang w:val="en-US" w:eastAsia="zh-CN"/>
        </w:rPr>
        <w:t>按计划，挨家挨户上门排查燃气瓶的安全阀、软管是否存在老化和破损等问题，检查燃气灶是否能正常打火使用，排查是否有用户仍然在使用淘汰的直排式热水器，针对电热水器没有安装漏电装置及电线裸露等问题进行登记，整改。</w:t>
      </w:r>
      <w:r>
        <w:rPr>
          <w:rFonts w:hint="eastAsia" w:ascii="仿宋_GB2312" w:eastAsia="仿宋_GB2312"/>
          <w:sz w:val="32"/>
          <w:szCs w:val="32"/>
        </w:rPr>
        <w:t>持续开展</w:t>
      </w:r>
      <w:r>
        <w:rPr>
          <w:rFonts w:hint="eastAsia" w:ascii="仿宋_GB2312" w:eastAsia="仿宋_GB2312"/>
          <w:sz w:val="32"/>
          <w:szCs w:val="32"/>
          <w:lang w:eastAsia="zh-CN"/>
        </w:rPr>
        <w:t>全</w:t>
      </w:r>
      <w:r>
        <w:rPr>
          <w:rFonts w:hint="eastAsia" w:ascii="仿宋_GB2312" w:eastAsia="仿宋_GB2312"/>
          <w:sz w:val="32"/>
          <w:szCs w:val="32"/>
        </w:rPr>
        <w:t>镇燃气安全专项整治，督促餐饮经营场所依法安装燃气泄漏报警和自动切断装置，严格瓶装液化石油气安全监管，严厉打击生产销售伪劣燃气具行为。</w:t>
      </w:r>
      <w:r>
        <w:rPr>
          <w:rFonts w:hint="eastAsia" w:ascii="仿宋_GB2312" w:hAnsi="Calibri" w:eastAsia="仿宋_GB2312" w:cs="Times New Roman"/>
          <w:sz w:val="32"/>
          <w:szCs w:val="32"/>
        </w:rPr>
        <w:t>对全镇范围内燃气非法经营、压占、第三方破坏、私改私接等问题进行全面整治。</w:t>
      </w:r>
    </w:p>
    <w:p>
      <w:pPr>
        <w:ind w:firstLine="643" w:firstLineChars="200"/>
        <w:jc w:val="both"/>
        <w:rPr>
          <w:rFonts w:hint="eastAsia" w:ascii="仿宋_GB2312" w:eastAsia="仿宋_GB2312"/>
          <w:b/>
          <w:sz w:val="32"/>
          <w:szCs w:val="32"/>
        </w:rPr>
      </w:pPr>
      <w:r>
        <w:rPr>
          <w:rFonts w:hint="eastAsia" w:ascii="仿宋_GB2312" w:eastAsia="仿宋_GB2312"/>
          <w:b/>
          <w:sz w:val="32"/>
          <w:szCs w:val="32"/>
          <w:lang w:val="en-US" w:eastAsia="zh-CN"/>
        </w:rPr>
        <w:t>4</w:t>
      </w:r>
      <w:r>
        <w:rPr>
          <w:rFonts w:hint="eastAsia" w:ascii="仿宋_GB2312" w:eastAsia="仿宋_GB2312"/>
          <w:b/>
          <w:sz w:val="32"/>
          <w:szCs w:val="32"/>
        </w:rPr>
        <w:t>.强化工贸等行业领域安全整治。</w:t>
      </w:r>
      <w:r>
        <w:rPr>
          <w:rFonts w:hint="eastAsia" w:ascii="仿宋_GB2312" w:eastAsia="仿宋_GB2312"/>
          <w:sz w:val="32"/>
          <w:szCs w:val="32"/>
        </w:rPr>
        <w:t>持续深入推进蔬菜腌制、酿酒等易造成硫化氢中毒的重点工贸企业有限空间作业安全风险专项整治，切实提升有限空间作业安全保障水平。采取有效管控措施，坚决防范煤气作业和检维修作业等环节可能引发的燃烧、爆炸、中毒、窒息、触电、高处坠落、物体打击等各类事故。加强日常监督检查和明察暗访，严防问题隐患出现反弹。</w:t>
      </w:r>
    </w:p>
    <w:p>
      <w:pPr>
        <w:ind w:firstLine="643" w:firstLineChars="200"/>
        <w:jc w:val="both"/>
        <w:rPr>
          <w:rFonts w:hint="eastAsia" w:ascii="仿宋_GB2312" w:eastAsia="仿宋_GB2312"/>
          <w:b/>
          <w:sz w:val="32"/>
          <w:szCs w:val="32"/>
        </w:rPr>
      </w:pPr>
      <w:r>
        <w:rPr>
          <w:rFonts w:hint="eastAsia" w:ascii="仿宋_GB2312" w:eastAsia="仿宋_GB2312"/>
          <w:b/>
          <w:sz w:val="32"/>
          <w:szCs w:val="32"/>
          <w:lang w:val="en-US" w:eastAsia="zh-CN"/>
        </w:rPr>
        <w:t>5</w:t>
      </w:r>
      <w:r>
        <w:rPr>
          <w:rFonts w:hint="eastAsia" w:ascii="仿宋_GB2312" w:eastAsia="仿宋_GB2312"/>
          <w:b/>
          <w:sz w:val="32"/>
          <w:szCs w:val="32"/>
        </w:rPr>
        <w:t>.强化烟花爆竹安全整治。</w:t>
      </w:r>
      <w:r>
        <w:rPr>
          <w:rFonts w:hint="eastAsia" w:ascii="仿宋_GB2312" w:eastAsia="仿宋_GB2312"/>
          <w:sz w:val="32"/>
          <w:szCs w:val="32"/>
        </w:rPr>
        <w:t>严查零售店(点)</w:t>
      </w:r>
      <w:r>
        <w:rPr>
          <w:rFonts w:hint="eastAsia" w:ascii="仿宋_GB2312" w:eastAsia="仿宋_GB2312"/>
          <w:sz w:val="32"/>
          <w:szCs w:val="32"/>
          <w:lang w:val="en-US" w:eastAsia="zh-CN"/>
        </w:rPr>
        <w:t>营业执照、经营许可证、消防安全责任制落实情况以及消防设置配置，对</w:t>
      </w:r>
      <w:r>
        <w:rPr>
          <w:rFonts w:hint="eastAsia" w:ascii="仿宋_GB2312" w:eastAsia="仿宋_GB2312"/>
          <w:sz w:val="32"/>
          <w:szCs w:val="32"/>
        </w:rPr>
        <w:t>防火管理不到位，超量储存</w:t>
      </w:r>
      <w:r>
        <w:rPr>
          <w:rFonts w:hint="eastAsia" w:ascii="仿宋_GB2312" w:eastAsia="仿宋_GB2312"/>
          <w:sz w:val="32"/>
          <w:szCs w:val="32"/>
          <w:lang w:val="en-US" w:eastAsia="zh-CN"/>
        </w:rPr>
        <w:t>情况</w:t>
      </w:r>
      <w:r>
        <w:rPr>
          <w:rFonts w:hint="eastAsia" w:ascii="仿宋_GB2312" w:eastAsia="仿宋_GB2312"/>
          <w:sz w:val="32"/>
          <w:szCs w:val="32"/>
        </w:rPr>
        <w:t>、超许可范围经营、乱堆乱放、堵塞安全通道、在店(点)附近违规试放等，坚决关闭“下店上宅”的店(点)</w:t>
      </w:r>
      <w:r>
        <w:rPr>
          <w:rFonts w:hint="eastAsia" w:ascii="仿宋_GB2312" w:eastAsia="仿宋_GB2312"/>
          <w:sz w:val="32"/>
          <w:szCs w:val="32"/>
          <w:lang w:val="en-US" w:eastAsia="zh-CN"/>
        </w:rPr>
        <w:t>;</w:t>
      </w:r>
      <w:r>
        <w:rPr>
          <w:rFonts w:hint="eastAsia" w:ascii="仿宋_GB2312" w:hAnsi="Calibri" w:eastAsia="仿宋_GB2312" w:cs="Times New Roman"/>
          <w:sz w:val="32"/>
          <w:szCs w:val="32"/>
        </w:rPr>
        <w:t>保持“打非”高压态势，严厉打击非法从事经营、储存、运输、燃放烟花爆竹的行为</w:t>
      </w:r>
      <w:r>
        <w:rPr>
          <w:rFonts w:hint="eastAsia" w:ascii="仿宋_GB2312" w:eastAsia="仿宋_GB2312"/>
          <w:sz w:val="32"/>
          <w:szCs w:val="32"/>
        </w:rPr>
        <w:t>。</w:t>
      </w:r>
    </w:p>
    <w:p>
      <w:pPr>
        <w:ind w:firstLine="643" w:firstLineChars="200"/>
        <w:jc w:val="both"/>
        <w:rPr>
          <w:rFonts w:hint="eastAsia" w:ascii="仿宋_GB2312" w:eastAsia="仿宋_GB2312"/>
          <w:sz w:val="32"/>
          <w:szCs w:val="32"/>
        </w:rPr>
      </w:pPr>
      <w:r>
        <w:rPr>
          <w:rFonts w:hint="eastAsia" w:ascii="仿宋_GB2312" w:eastAsia="仿宋_GB2312"/>
          <w:b/>
          <w:sz w:val="32"/>
          <w:szCs w:val="32"/>
          <w:lang w:val="en-US" w:eastAsia="zh-CN"/>
        </w:rPr>
        <w:t>6</w:t>
      </w:r>
      <w:r>
        <w:rPr>
          <w:rFonts w:hint="eastAsia" w:ascii="仿宋_GB2312" w:eastAsia="仿宋_GB2312"/>
          <w:b/>
          <w:sz w:val="32"/>
          <w:szCs w:val="32"/>
        </w:rPr>
        <w:t>.强化特种设备安全整治。</w:t>
      </w:r>
      <w:r>
        <w:rPr>
          <w:rFonts w:hint="eastAsia" w:ascii="仿宋_GB2312" w:eastAsia="仿宋_GB2312"/>
          <w:sz w:val="32"/>
          <w:szCs w:val="32"/>
        </w:rPr>
        <w:t>集中整治特种设备使用单位安全管理机构不健全、安全责任不落实、安全规章制度不落实、双重预防机制不健全、定期检验不到位、作业人员无证上岗、设备未经注册非法使用等问题。按照特种设备相关安全技术规范要求，重点防范压力容器（含气瓶）、压力管道泄露爆炸、场（厂）内专用机动车辆倾覆等事故发生。组织开展起重机械、危险化学品相关压力容器等专项排查整治。</w:t>
      </w:r>
    </w:p>
    <w:p>
      <w:pPr>
        <w:pStyle w:val="2"/>
        <w:rPr>
          <w:rFonts w:hint="default" w:ascii="仿宋_GB2312" w:eastAsia="仿宋_GB2312"/>
          <w:sz w:val="32"/>
          <w:szCs w:val="32"/>
          <w:lang w:val="en-US" w:eastAsia="zh-CN"/>
        </w:rPr>
      </w:pPr>
      <w:r>
        <w:rPr>
          <w:rFonts w:hint="eastAsia" w:ascii="仿宋_GB2312" w:hAnsi="Times New Roman" w:eastAsia="仿宋_GB2312" w:cs="Times New Roman"/>
          <w:b/>
          <w:kern w:val="2"/>
          <w:sz w:val="32"/>
          <w:szCs w:val="32"/>
          <w:lang w:val="en-US" w:eastAsia="zh-CN" w:bidi="ar-SA"/>
        </w:rPr>
        <w:t>7.“九小”场所方面。</w:t>
      </w:r>
      <w:r>
        <w:rPr>
          <w:rFonts w:hint="eastAsia" w:ascii="仿宋_GB2312" w:eastAsia="仿宋_GB2312"/>
          <w:sz w:val="32"/>
          <w:szCs w:val="32"/>
          <w:lang w:val="en-US" w:eastAsia="zh-CN"/>
        </w:rPr>
        <w:t>聚焦小商店、小旅馆、小学校（幼儿园、校外培训机构）、小医院（诊所、养老院）、小网吧、小餐饮场所、小歌舞娱乐场所、小美容洗浴场所、小生产加工企业等“九小”场所，全面整治消防安全管理、场所设置要求、消防安全疏散、场所装饰装修、消防设施器材、电器消防安全、用火用气安全、初期火灾处置等突出问题隐患，切实提高“九小”场所火灾防控水平。</w:t>
      </w:r>
    </w:p>
    <w:p>
      <w:pPr>
        <w:pStyle w:val="5"/>
        <w:keepNext w:val="0"/>
        <w:keepLines w:val="0"/>
        <w:widowControl/>
        <w:suppressLineNumbers w:val="0"/>
        <w:ind w:left="0" w:firstLine="640"/>
        <w:rPr>
          <w:rFonts w:hint="eastAsia" w:ascii="仿宋_GB2312" w:eastAsia="仿宋_GB2312" w:cs="仿宋_GB2312"/>
          <w:color w:val="000000"/>
          <w:sz w:val="32"/>
          <w:szCs w:val="32"/>
        </w:rPr>
      </w:pPr>
      <w:r>
        <w:rPr>
          <w:rFonts w:hint="eastAsia" w:ascii="仿宋_GB2312" w:eastAsia="仿宋_GB2312"/>
          <w:sz w:val="32"/>
          <w:szCs w:val="32"/>
          <w:lang w:val="en-US" w:eastAsia="zh-CN"/>
        </w:rPr>
        <w:t>8.</w:t>
      </w:r>
      <w:r>
        <w:rPr>
          <w:rFonts w:hint="eastAsia" w:ascii="楷体_GB2312" w:eastAsia="楷体_GB2312" w:cs="楷体_GB2312"/>
          <w:b/>
          <w:bCs/>
          <w:color w:val="000000"/>
          <w:sz w:val="32"/>
          <w:szCs w:val="32"/>
        </w:rPr>
        <w:t>消防方面。</w:t>
      </w:r>
      <w:r>
        <w:rPr>
          <w:rFonts w:hint="eastAsia" w:ascii="仿宋_GB2312" w:eastAsia="仿宋_GB2312" w:cs="仿宋_GB2312"/>
          <w:color w:val="000000"/>
          <w:sz w:val="32"/>
          <w:szCs w:val="32"/>
        </w:rPr>
        <w:t>常态化聚焦分租、转租形成的“园中园”“厂中厂”进行重点监管，持续整治防火分隔、消防设施设备、管理责任落实、初期火灾处置等内容，全面落实安全防范措施。紧盯商业综合体混合生产经营场所，以及医院、学校、养老院等敏感</w:t>
      </w:r>
      <w:r>
        <w:rPr>
          <w:rFonts w:hint="eastAsia" w:ascii="仿宋_GB2312" w:eastAsia="仿宋_GB2312" w:cs="仿宋_GB2312"/>
          <w:color w:val="000000"/>
          <w:sz w:val="32"/>
          <w:szCs w:val="32"/>
          <w:lang w:eastAsia="zh-CN"/>
        </w:rPr>
        <w:t>密集</w:t>
      </w:r>
      <w:r>
        <w:rPr>
          <w:rFonts w:hint="eastAsia" w:ascii="仿宋_GB2312" w:eastAsia="仿宋_GB2312" w:cs="仿宋_GB2312"/>
          <w:color w:val="000000"/>
          <w:sz w:val="32"/>
          <w:szCs w:val="32"/>
        </w:rPr>
        <w:t>场所，持续</w:t>
      </w:r>
      <w:r>
        <w:rPr>
          <w:rFonts w:hint="eastAsia" w:ascii="仿宋_GB2312" w:hAnsi="宋体" w:eastAsia="仿宋_GB2312" w:cs="仿宋_GB2312"/>
          <w:color w:val="000000"/>
          <w:kern w:val="0"/>
          <w:sz w:val="32"/>
          <w:szCs w:val="32"/>
          <w:lang w:val="en-US" w:eastAsia="zh-CN" w:bidi="ar"/>
        </w:rPr>
        <w:t>攻坚破解易燃可燃装饰装修、占堵消防“生命通道”、电动自行</w:t>
      </w:r>
      <w:r>
        <w:rPr>
          <w:rFonts w:hint="eastAsia" w:ascii="仿宋_GB2312" w:eastAsia="仿宋_GB2312" w:cs="仿宋_GB2312"/>
          <w:color w:val="000000"/>
          <w:sz w:val="32"/>
          <w:szCs w:val="32"/>
        </w:rPr>
        <w:t>车违规停放充电等突出问题。</w:t>
      </w:r>
    </w:p>
    <w:p>
      <w:pPr>
        <w:pStyle w:val="5"/>
        <w:keepNext w:val="0"/>
        <w:keepLines w:val="0"/>
        <w:widowControl/>
        <w:suppressLineNumbers w:val="0"/>
        <w:ind w:left="0" w:firstLine="640"/>
        <w:rPr>
          <w:sz w:val="32"/>
          <w:szCs w:val="32"/>
        </w:rPr>
      </w:pPr>
      <w:r>
        <w:rPr>
          <w:rFonts w:hint="eastAsia" w:ascii="仿宋_GB2312" w:eastAsia="仿宋_GB2312" w:cs="仿宋_GB2312"/>
          <w:color w:val="000000"/>
          <w:sz w:val="32"/>
          <w:szCs w:val="32"/>
          <w:lang w:val="en-US" w:eastAsia="zh-CN"/>
        </w:rPr>
        <w:t>9.</w:t>
      </w:r>
      <w:r>
        <w:rPr>
          <w:rFonts w:hint="eastAsia" w:ascii="楷体_GB2312" w:eastAsia="楷体_GB2312" w:cs="楷体_GB2312"/>
          <w:b/>
          <w:bCs/>
          <w:color w:val="000000"/>
          <w:sz w:val="32"/>
          <w:szCs w:val="32"/>
        </w:rPr>
        <w:t>道路交通方面。</w:t>
      </w:r>
      <w:r>
        <w:rPr>
          <w:rFonts w:hint="eastAsia" w:ascii="仿宋_GB2312" w:eastAsia="仿宋_GB2312" w:cs="仿宋_GB2312"/>
          <w:color w:val="000000"/>
          <w:sz w:val="32"/>
          <w:szCs w:val="32"/>
        </w:rPr>
        <w:t>锚定“减量控大”目标，持续排查人、车、路、企安全隐患，持续加强国省道主干线和急弯陡坡、临水临崖、长大下坡、桥梁等重点道路通行秩序管控，全面加大对“两客一危一货”等重点车辆“三超一疲劳”等违法行为打击力度，重点时段要提高路面显性用警力度，切实落实好春运安全防范各项措施。</w:t>
      </w:r>
    </w:p>
    <w:p>
      <w:pPr>
        <w:pStyle w:val="5"/>
        <w:keepNext w:val="0"/>
        <w:keepLines w:val="0"/>
        <w:widowControl/>
        <w:suppressLineNumbers w:val="0"/>
        <w:ind w:left="0" w:firstLine="640"/>
        <w:rPr>
          <w:rFonts w:hint="eastAsia" w:ascii="仿宋_GB2312" w:eastAsia="仿宋_GB2312" w:cs="仿宋_GB2312"/>
          <w:color w:val="000000"/>
          <w:sz w:val="32"/>
          <w:szCs w:val="32"/>
        </w:rPr>
      </w:pPr>
      <w:r>
        <w:rPr>
          <w:rFonts w:hint="eastAsia" w:ascii="仿宋_GB2312" w:eastAsia="仿宋_GB2312" w:cs="仿宋_GB2312"/>
          <w:color w:val="000000"/>
          <w:sz w:val="32"/>
          <w:szCs w:val="32"/>
          <w:lang w:val="en-US" w:eastAsia="zh-CN"/>
        </w:rPr>
        <w:t>10.</w:t>
      </w:r>
      <w:r>
        <w:rPr>
          <w:rFonts w:hint="eastAsia" w:ascii="楷体_GB2312" w:eastAsia="楷体_GB2312" w:cs="楷体_GB2312"/>
          <w:b/>
          <w:bCs/>
          <w:color w:val="000000"/>
          <w:sz w:val="32"/>
          <w:szCs w:val="32"/>
        </w:rPr>
        <w:t>建筑施工方面。</w:t>
      </w:r>
      <w:r>
        <w:rPr>
          <w:rFonts w:hint="eastAsia" w:ascii="仿宋_GB2312" w:eastAsia="仿宋_GB2312" w:cs="仿宋_GB2312"/>
          <w:color w:val="000000"/>
          <w:sz w:val="32"/>
          <w:szCs w:val="32"/>
        </w:rPr>
        <w:t>抓好冬季建筑施工安全防范，开展好预防“三类事故”专项整治行动，加大危险性较大工程安全监管，重点加大对基坑工程、模板工程及支撑体系、起重吊装及起重机械安装拆卸工程、脚手架工程、拆除工程风险管控，坚决制止随意压缩工期现象。</w:t>
      </w:r>
    </w:p>
    <w:p>
      <w:pPr>
        <w:pStyle w:val="5"/>
        <w:keepNext w:val="0"/>
        <w:keepLines w:val="0"/>
        <w:widowControl/>
        <w:suppressLineNumbers w:val="0"/>
        <w:ind w:left="0" w:firstLine="640"/>
        <w:rPr>
          <w:sz w:val="32"/>
          <w:szCs w:val="32"/>
        </w:rPr>
      </w:pPr>
      <w:r>
        <w:rPr>
          <w:rFonts w:hint="eastAsia" w:ascii="仿宋_GB2312" w:eastAsia="仿宋_GB2312" w:cs="仿宋_GB2312"/>
          <w:color w:val="000000"/>
          <w:sz w:val="32"/>
          <w:szCs w:val="32"/>
          <w:lang w:val="en-US" w:eastAsia="zh-CN"/>
        </w:rPr>
        <w:t>11.</w:t>
      </w:r>
      <w:r>
        <w:rPr>
          <w:rFonts w:hint="eastAsia" w:ascii="楷体_GB2312" w:eastAsia="楷体_GB2312" w:cs="楷体_GB2312"/>
          <w:b/>
          <w:bCs/>
          <w:color w:val="000000"/>
          <w:sz w:val="32"/>
          <w:szCs w:val="32"/>
        </w:rPr>
        <w:t>校园方面。</w:t>
      </w:r>
      <w:r>
        <w:rPr>
          <w:rFonts w:hint="eastAsia" w:ascii="仿宋_GB2312" w:eastAsia="仿宋_GB2312" w:cs="仿宋_GB2312"/>
          <w:color w:val="000000"/>
          <w:sz w:val="32"/>
          <w:szCs w:val="32"/>
        </w:rPr>
        <w:t>开展地毯式、拉网式校园安全隐患大排查大整治，突出治理校园消防及周边交通、防溺水、防欺凌、防电诈、传染病防控等薄弱环节与突出问题，切实维护师生生命安全，保障</w:t>
      </w:r>
      <w:r>
        <w:rPr>
          <w:rFonts w:hint="eastAsia" w:ascii="仿宋_GB2312" w:eastAsia="仿宋_GB2312" w:cs="仿宋_GB2312"/>
          <w:color w:val="000000"/>
          <w:sz w:val="32"/>
          <w:szCs w:val="32"/>
          <w:lang w:eastAsia="zh-CN"/>
        </w:rPr>
        <w:t>全镇</w:t>
      </w:r>
      <w:r>
        <w:rPr>
          <w:rFonts w:hint="eastAsia" w:ascii="仿宋_GB2312" w:eastAsia="仿宋_GB2312" w:cs="仿宋_GB2312"/>
          <w:color w:val="000000"/>
          <w:sz w:val="32"/>
          <w:szCs w:val="32"/>
        </w:rPr>
        <w:t>教育系统大局稳定。</w:t>
      </w:r>
    </w:p>
    <w:p>
      <w:pPr>
        <w:pStyle w:val="5"/>
        <w:keepNext w:val="0"/>
        <w:keepLines w:val="0"/>
        <w:widowControl/>
        <w:suppressLineNumbers w:val="0"/>
        <w:ind w:left="0" w:firstLine="640"/>
        <w:rPr>
          <w:rFonts w:hint="default" w:ascii="仿宋_GB2312" w:eastAsia="仿宋_GB2312" w:cs="仿宋_GB2312"/>
          <w:color w:val="000000"/>
          <w:sz w:val="32"/>
          <w:szCs w:val="32"/>
          <w:lang w:val="en-US" w:eastAsia="zh-CN"/>
        </w:rPr>
      </w:pPr>
      <w:r>
        <w:rPr>
          <w:rFonts w:hint="eastAsia" w:ascii="仿宋_GB2312" w:eastAsia="仿宋_GB2312" w:cs="仿宋_GB2312"/>
          <w:color w:val="000000"/>
          <w:sz w:val="32"/>
          <w:szCs w:val="32"/>
          <w:lang w:val="en-US" w:eastAsia="zh-CN"/>
        </w:rPr>
        <w:t>12.</w:t>
      </w:r>
      <w:r>
        <w:rPr>
          <w:rFonts w:hint="eastAsia" w:ascii="楷体_GB2312" w:eastAsia="楷体_GB2312" w:cs="楷体_GB2312"/>
          <w:b/>
          <w:bCs/>
          <w:color w:val="000000"/>
          <w:sz w:val="32"/>
          <w:szCs w:val="32"/>
        </w:rPr>
        <w:t>农林牧渔方面。</w:t>
      </w:r>
      <w:r>
        <w:rPr>
          <w:rFonts w:hint="eastAsia" w:ascii="仿宋_GB2312" w:eastAsia="仿宋_GB2312" w:cs="仿宋_GB2312"/>
          <w:color w:val="000000"/>
          <w:sz w:val="32"/>
          <w:szCs w:val="32"/>
        </w:rPr>
        <w:t>重点围绕农机、渔业、农药使用、畜禽粪污储存池、沤肥池等农业行业存在的安全生产隐患，特别是果园沤肥池等农业有限空间安全隐患排查整治。</w:t>
      </w:r>
    </w:p>
    <w:p>
      <w:pPr>
        <w:pStyle w:val="5"/>
        <w:keepNext w:val="0"/>
        <w:keepLines w:val="0"/>
        <w:widowControl/>
        <w:suppressLineNumbers w:val="0"/>
        <w:ind w:left="0" w:firstLine="640"/>
        <w:rPr>
          <w:rFonts w:hint="default" w:ascii="仿宋_GB2312" w:eastAsia="仿宋_GB2312" w:cs="仿宋_GB2312"/>
          <w:color w:val="000000"/>
          <w:sz w:val="32"/>
          <w:szCs w:val="32"/>
          <w:lang w:val="en-US" w:eastAsia="zh-CN"/>
        </w:rPr>
      </w:pPr>
    </w:p>
    <w:p>
      <w:pPr>
        <w:pStyle w:val="2"/>
        <w:rPr>
          <w:rFonts w:hint="eastAsia" w:ascii="仿宋_GB2312" w:eastAsia="仿宋_GB2312"/>
          <w:b/>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、坚持强基固本，持续筑牢安全生产基层基础</w:t>
      </w:r>
      <w:r>
        <w:rPr>
          <w:rFonts w:hint="eastAsia" w:ascii="黑体" w:hAnsi="黑体" w:eastAsia="黑体" w:cs="黑体"/>
          <w:b w:val="0"/>
          <w:bCs/>
          <w:sz w:val="32"/>
          <w:szCs w:val="32"/>
        </w:rPr>
        <w:cr/>
      </w:r>
      <w:r>
        <w:rPr>
          <w:rFonts w:hint="eastAsia" w:ascii="仿宋_GB2312" w:eastAsia="仿宋_GB2312"/>
          <w:b/>
          <w:sz w:val="32"/>
          <w:szCs w:val="32"/>
        </w:rPr>
        <w:t xml:space="preserve">    </w:t>
      </w:r>
      <w:r>
        <w:rPr>
          <w:rFonts w:hint="eastAsia" w:ascii="仿宋_GB2312" w:eastAsia="仿宋_GB2312"/>
          <w:b/>
          <w:sz w:val="32"/>
          <w:szCs w:val="32"/>
          <w:lang w:val="en-US" w:eastAsia="zh-CN"/>
        </w:rPr>
        <w:t>1</w:t>
      </w:r>
      <w:r>
        <w:rPr>
          <w:rFonts w:hint="eastAsia" w:ascii="仿宋_GB2312" w:eastAsia="仿宋_GB2312"/>
          <w:b/>
          <w:sz w:val="32"/>
          <w:szCs w:val="32"/>
        </w:rPr>
        <w:t>.提升安全生产保障水平。</w:t>
      </w:r>
      <w:r>
        <w:rPr>
          <w:rFonts w:hint="eastAsia" w:ascii="仿宋_GB2312" w:eastAsia="仿宋_GB2312"/>
          <w:sz w:val="32"/>
          <w:szCs w:val="32"/>
        </w:rPr>
        <w:t>深化“工业互联网+安全生产”行动计划落实，推进矿山、工贸等高危行业领域“机械化换人、自动化减人”，持续推进矿山“一优三减”。持续推进危险化学品风险监测预警系统能力提升工程，深化“工业互联网+危化安全生产”试点，加强和规范易燃易爆场所和人员密集场所雷电预警系统建设。</w:t>
      </w:r>
      <w:r>
        <w:rPr>
          <w:rFonts w:hint="eastAsia" w:ascii="仿宋_GB2312" w:eastAsia="仿宋_GB2312"/>
          <w:b/>
          <w:sz w:val="32"/>
          <w:szCs w:val="32"/>
        </w:rPr>
        <w:cr/>
      </w:r>
      <w:r>
        <w:rPr>
          <w:rFonts w:hint="eastAsia" w:ascii="仿宋_GB2312" w:eastAsia="仿宋_GB2312"/>
          <w:sz w:val="32"/>
          <w:szCs w:val="32"/>
        </w:rPr>
        <w:t xml:space="preserve">   </w:t>
      </w:r>
      <w:r>
        <w:rPr>
          <w:rFonts w:hint="eastAsia" w:ascii="仿宋_GB2312" w:eastAsia="仿宋_GB2312"/>
          <w:b/>
          <w:sz w:val="32"/>
          <w:szCs w:val="32"/>
        </w:rPr>
        <w:t xml:space="preserve"> 2.提高事故应急处置能力。</w:t>
      </w:r>
      <w:r>
        <w:rPr>
          <w:rFonts w:hint="eastAsia" w:ascii="仿宋_GB2312" w:eastAsia="仿宋_GB2312"/>
          <w:sz w:val="32"/>
          <w:szCs w:val="32"/>
        </w:rPr>
        <w:t>全力推进基层应急体系能力建设，切实做好预案准备、机制准备、力量准备、装备物资准备。推进应急指挥能力建设，进一步健全应急组织体系和指挥机制。健全完善安全生产应急预案，加强动态修订和完善，加强综合应急救援演练，定期组织开展应急演练，不断提高应急预案的可操作性和针对性。建立健全应急物资储备体系，强化先进装备配备和重要物资储备，把稳守牢人民生命财产安全的“最后一道关口”。</w:t>
      </w:r>
      <w:r>
        <w:rPr>
          <w:rFonts w:hint="eastAsia" w:ascii="仿宋_GB2312" w:eastAsia="仿宋_GB2312"/>
          <w:b/>
          <w:sz w:val="32"/>
          <w:szCs w:val="32"/>
        </w:rPr>
        <w:cr/>
      </w:r>
      <w:r>
        <w:rPr>
          <w:rFonts w:hint="eastAsia" w:ascii="仿宋_GB2312" w:eastAsia="仿宋_GB2312"/>
          <w:sz w:val="32"/>
          <w:szCs w:val="32"/>
        </w:rPr>
        <w:t xml:space="preserve">   </w:t>
      </w:r>
      <w:r>
        <w:rPr>
          <w:rFonts w:hint="eastAsia" w:ascii="仿宋_GB2312" w:eastAsia="仿宋_GB2312"/>
          <w:b/>
          <w:sz w:val="32"/>
          <w:szCs w:val="32"/>
        </w:rPr>
        <w:t xml:space="preserve"> 3.加强安全生产教育培训</w:t>
      </w:r>
      <w:r>
        <w:rPr>
          <w:rFonts w:hint="eastAsia" w:ascii="仿宋_GB2312" w:eastAsia="仿宋_GB2312"/>
          <w:b/>
          <w:sz w:val="32"/>
          <w:szCs w:val="32"/>
          <w:lang w:eastAsia="zh-CN"/>
        </w:rPr>
        <w:t>。</w:t>
      </w:r>
      <w:r>
        <w:rPr>
          <w:rFonts w:hint="eastAsia" w:ascii="仿宋_GB2312" w:eastAsia="仿宋_GB2312"/>
          <w:sz w:val="32"/>
          <w:szCs w:val="32"/>
        </w:rPr>
        <w:t>创新“安全生产月”“全国消防宣传月”“安康杯”竞赛、“青年安全生产示范岗”创建、“全国交通安全日”等主题活动形式,</w:t>
      </w:r>
      <w:r>
        <w:rPr>
          <w:rFonts w:hint="eastAsia"/>
        </w:rPr>
        <w:t xml:space="preserve"> </w:t>
      </w:r>
      <w:r>
        <w:rPr>
          <w:rFonts w:hint="eastAsia" w:ascii="仿宋_GB2312" w:eastAsia="仿宋_GB2312"/>
          <w:sz w:val="32"/>
          <w:szCs w:val="32"/>
        </w:rPr>
        <w:t>突出“隐患就是事故、风险就在身边”主题，突出消防、交通、燃气、涉水等公共领域安全，突出面向企业一线员工和广大社会公众，加大问题隐患和违法行为曝光力度，推动安全宣传和实践双“五进”走深走实、见行见效，引导每位公民把安全意识刻印在心中，凝聚全社会“查风险、除隐患、遏事故、保平安”强大合力。持续开展安全培训专项执法、电焊等违规动火作业和打击假冒政府网站制售假证书等专项行动，推广开工“第一课”讲安全制度，倒逼企业落实培训责任，提高用工质量。</w:t>
      </w:r>
    </w:p>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pStyle w:val="4"/>
        <w:ind w:left="0" w:leftChars="0" w:firstLine="0" w:firstLineChars="0"/>
        <w:rPr>
          <w:rFonts w:ascii="仿宋" w:hAnsi="仿宋" w:eastAsia="仿宋"/>
          <w:sz w:val="32"/>
          <w:szCs w:val="32"/>
        </w:rPr>
      </w:pPr>
    </w:p>
    <w:p>
      <w:pPr>
        <w:bidi w:val="0"/>
        <w:jc w:val="left"/>
        <w:rPr>
          <w:rFonts w:ascii="Times New Roman" w:hAnsi="Times New Roman" w:eastAsia="宋体" w:cs="Times New Roman"/>
          <w:kern w:val="2"/>
          <w:sz w:val="21"/>
          <w:szCs w:val="24"/>
          <w:lang w:val="en-US" w:eastAsia="zh-CN" w:bidi="ar-SA"/>
        </w:rPr>
      </w:pPr>
    </w:p>
    <w:tbl>
      <w:tblPr>
        <w:tblStyle w:val="7"/>
        <w:tblW w:w="8861"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6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8861" w:type="dxa"/>
            <w:tcBorders>
              <w:top w:val="single" w:color="auto" w:sz="4" w:space="0"/>
              <w:left w:val="nil"/>
              <w:bottom w:val="single" w:color="auto" w:sz="4" w:space="0"/>
              <w:right w:val="nil"/>
            </w:tcBorders>
          </w:tcPr>
          <w:p>
            <w:pPr>
              <w:spacing w:line="540" w:lineRule="exact"/>
              <w:ind w:firstLine="280" w:firstLineChars="100"/>
              <w:rPr>
                <w:rFonts w:ascii="仿宋" w:hAnsi="仿宋" w:eastAsia="仿宋"/>
                <w:sz w:val="32"/>
                <w:szCs w:val="32"/>
              </w:rPr>
            </w:pPr>
            <w:r>
              <w:rPr>
                <w:rFonts w:hint="eastAsia" w:ascii="仿宋_GB2312" w:hAnsi="仿宋_GB2312" w:eastAsia="仿宋_GB2312" w:cs="仿宋_GB2312"/>
                <w:sz w:val="28"/>
                <w:szCs w:val="28"/>
              </w:rPr>
              <w:t xml:space="preserve">鹄山镇人民政府  </w:t>
            </w:r>
            <w:r>
              <w:rPr>
                <w:rFonts w:ascii="仿宋" w:hAnsi="仿宋" w:eastAsia="仿宋"/>
                <w:sz w:val="32"/>
                <w:szCs w:val="32"/>
              </w:rPr>
              <w:t xml:space="preserve">                 2024年</w:t>
            </w:r>
            <w:r>
              <w:rPr>
                <w:rFonts w:hint="eastAsia" w:ascii="仿宋" w:hAnsi="仿宋" w:eastAsia="仿宋"/>
                <w:sz w:val="32"/>
                <w:szCs w:val="32"/>
                <w:lang w:val="en-US" w:eastAsia="zh-CN"/>
              </w:rPr>
              <w:t>3</w:t>
            </w:r>
            <w:r>
              <w:rPr>
                <w:rFonts w:ascii="仿宋" w:hAnsi="仿宋" w:eastAsia="仿宋"/>
                <w:sz w:val="32"/>
                <w:szCs w:val="32"/>
              </w:rPr>
              <w:t>月</w:t>
            </w:r>
            <w:r>
              <w:rPr>
                <w:rFonts w:hint="eastAsia" w:ascii="仿宋" w:hAnsi="仿宋" w:eastAsia="仿宋"/>
                <w:sz w:val="32"/>
                <w:szCs w:val="32"/>
                <w:lang w:val="en-US" w:eastAsia="zh-CN"/>
              </w:rPr>
              <w:t>5</w:t>
            </w:r>
            <w:r>
              <w:rPr>
                <w:rFonts w:ascii="仿宋" w:hAnsi="仿宋" w:eastAsia="仿宋"/>
                <w:sz w:val="32"/>
                <w:szCs w:val="32"/>
              </w:rPr>
              <w:t>日印发</w:t>
            </w:r>
          </w:p>
        </w:tc>
      </w:tr>
    </w:tbl>
    <w:p>
      <w:pPr>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A73101-723E-4AE0-A761-BA1B3EAA3F3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43C0AB7-F00F-4579-9AC8-7C339267EA45}"/>
  </w:font>
  <w:font w:name="仿宋_GB2312">
    <w:panose1 w:val="02010609030101010101"/>
    <w:charset w:val="86"/>
    <w:family w:val="modern"/>
    <w:pitch w:val="default"/>
    <w:sig w:usb0="00000001" w:usb1="080E0000" w:usb2="00000000" w:usb3="00000000" w:csb0="00040000" w:csb1="00000000"/>
    <w:embedRegular r:id="rId3" w:fontKey="{CCAF3BEE-7D2C-40F9-9B49-78D103EF8362}"/>
  </w:font>
  <w:font w:name="仿宋">
    <w:panose1 w:val="02010609060101010101"/>
    <w:charset w:val="86"/>
    <w:family w:val="modern"/>
    <w:pitch w:val="default"/>
    <w:sig w:usb0="800002BF" w:usb1="38CF7CFA" w:usb2="00000016" w:usb3="00000000" w:csb0="00040001" w:csb1="00000000"/>
    <w:embedRegular r:id="rId4" w:fontKey="{10812C05-1CA4-43C1-A627-7BB95C9BDC45}"/>
  </w:font>
  <w:font w:name="方正小标宋简体">
    <w:panose1 w:val="02000000000000000000"/>
    <w:charset w:val="86"/>
    <w:family w:val="auto"/>
    <w:pitch w:val="default"/>
    <w:sig w:usb0="00000001" w:usb1="08000000" w:usb2="00000000" w:usb3="00000000" w:csb0="00040000" w:csb1="00000000"/>
    <w:embedRegular r:id="rId5" w:fontKey="{1F4340D6-CD78-4AFC-98F6-7A3CD7D05DAC}"/>
  </w:font>
  <w:font w:name="华文中宋">
    <w:panose1 w:val="02010600040101010101"/>
    <w:charset w:val="7A"/>
    <w:family w:val="auto"/>
    <w:pitch w:val="default"/>
    <w:sig w:usb0="00000287" w:usb1="080F0000" w:usb2="00000000" w:usb3="00000000" w:csb0="0004009F" w:csb1="DFD70000"/>
    <w:embedRegular r:id="rId6" w:fontKey="{540A74AA-7DE9-4996-BD58-BCD3E4656508}"/>
  </w:font>
  <w:font w:name="Helvetica">
    <w:altName w:val="Arial"/>
    <w:panose1 w:val="020B0604020202020204"/>
    <w:charset w:val="00"/>
    <w:family w:val="swiss"/>
    <w:pitch w:val="default"/>
    <w:sig w:usb0="00000000" w:usb1="00000000" w:usb2="00000009" w:usb3="00000000" w:csb0="000001FF" w:csb1="00000000"/>
    <w:embedRegular r:id="rId7" w:fontKey="{90D3BABF-21B7-4873-9EB5-C5BBCA96D5A6}"/>
  </w:font>
  <w:font w:name="FZFSK--GBK1-0">
    <w:altName w:val="Times New Roman"/>
    <w:panose1 w:val="00000000000000000000"/>
    <w:charset w:val="00"/>
    <w:family w:val="roman"/>
    <w:pitch w:val="default"/>
    <w:sig w:usb0="00000000" w:usb1="00000000" w:usb2="00000000" w:usb3="00000000" w:csb0="00040001" w:csb1="00000000"/>
    <w:embedRegular r:id="rId8" w:fontKey="{6932EE1D-CD54-4EB4-9E6B-4B72D97F4745}"/>
  </w:font>
  <w:font w:name="E-BX">
    <w:altName w:val="Times New Roman"/>
    <w:panose1 w:val="00000000000000000000"/>
    <w:charset w:val="00"/>
    <w:family w:val="roman"/>
    <w:pitch w:val="default"/>
    <w:sig w:usb0="00000000" w:usb1="00000000" w:usb2="00000000" w:usb3="00000000" w:csb0="00040001" w:csb1="00000000"/>
    <w:embedRegular r:id="rId9" w:fontKey="{73D6E018-9038-453E-99AD-9B7851FA5059}"/>
  </w:font>
  <w:font w:name="E-B6">
    <w:altName w:val="Times New Roman"/>
    <w:panose1 w:val="00000000000000000000"/>
    <w:charset w:val="00"/>
    <w:family w:val="roman"/>
    <w:pitch w:val="default"/>
    <w:sig w:usb0="00000000" w:usb1="00000000" w:usb2="00000000" w:usb3="00000000" w:csb0="00040001" w:csb1="00000000"/>
    <w:embedRegular r:id="rId10" w:fontKey="{3F7F0B37-C82C-404A-9D11-79806C053196}"/>
  </w:font>
  <w:font w:name="FZKTK--GBK1-0">
    <w:altName w:val="微软雅黑"/>
    <w:panose1 w:val="00000000000000000000"/>
    <w:charset w:val="00"/>
    <w:family w:val="roman"/>
    <w:pitch w:val="default"/>
    <w:sig w:usb0="00000000" w:usb1="00000000" w:usb2="00000000" w:usb3="00000000" w:csb0="00040001" w:csb1="00000000"/>
    <w:embedRegular r:id="rId11" w:fontKey="{4031A164-D7DC-41D2-84A6-01F85013F8AE}"/>
  </w:font>
  <w:font w:name="楷体_GB2312">
    <w:panose1 w:val="02010609030101010101"/>
    <w:charset w:val="86"/>
    <w:family w:val="auto"/>
    <w:pitch w:val="default"/>
    <w:sig w:usb0="00000001" w:usb1="080E0000" w:usb2="00000000" w:usb3="00000000" w:csb0="00040000" w:csb1="00000000"/>
    <w:embedRegular r:id="rId12" w:fontKey="{E2C3EFDB-59B0-4C66-9841-DF472D888826}"/>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dit="forms" w:enforcement="1" w:cryptProviderType="rsaFull" w:cryptAlgorithmClass="hash" w:cryptAlgorithmType="typeAny" w:cryptAlgorithmSid="4" w:cryptSpinCount="0" w:hash="V8ouqYpu6AY8MaUicyfHAnjzXJY=" w:salt="SNt2ODXMkcFEni3gc4Ea5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4OGRhZjlhYWRmOTIwNmRiNWI0YTkzNGQ5ODU5NGMifQ=="/>
    <w:docVar w:name="DocumentID" w:val="{EFFBC202-C909-4C10-8AE7-E6C960AEDE83}"/>
    <w:docVar w:name="DocumentName" w:val="鹄府发〔2024〕5号2024鹄山安全生产工作要点 - 电子版"/>
  </w:docVars>
  <w:rsids>
    <w:rsidRoot w:val="00000000"/>
    <w:rsid w:val="026D6EAA"/>
    <w:rsid w:val="0E4A77F3"/>
    <w:rsid w:val="14F3479F"/>
    <w:rsid w:val="19274395"/>
    <w:rsid w:val="239C2430"/>
    <w:rsid w:val="45A60484"/>
    <w:rsid w:val="464208A2"/>
    <w:rsid w:val="48E56510"/>
    <w:rsid w:val="48FF5114"/>
    <w:rsid w:val="4D1E2B29"/>
    <w:rsid w:val="5AEB1432"/>
    <w:rsid w:val="65976DBC"/>
    <w:rsid w:val="6CDC2EF1"/>
    <w:rsid w:val="72AE38BD"/>
    <w:rsid w:val="74340CBE"/>
    <w:rsid w:val="7A102AD6"/>
    <w:rsid w:val="7CBA4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autoRedefine/>
    <w:qFormat/>
    <w:uiPriority w:val="99"/>
    <w:pPr>
      <w:ind w:firstLine="420" w:firstLineChars="200"/>
    </w:pPr>
    <w:rPr>
      <w:sz w:val="28"/>
    </w:rPr>
  </w:style>
  <w:style w:type="paragraph" w:styleId="4">
    <w:name w:val="Normal Indent"/>
    <w:basedOn w:val="1"/>
    <w:autoRedefine/>
    <w:unhideWhenUsed/>
    <w:qFormat/>
    <w:uiPriority w:val="99"/>
    <w:pPr>
      <w:widowControl/>
      <w:ind w:firstLine="420"/>
      <w:jc w:val="left"/>
    </w:pPr>
    <w:rPr>
      <w:kern w:val="0"/>
      <w:sz w:val="24"/>
      <w:szCs w:val="24"/>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autoRedefine/>
    <w:unhideWhenUsed/>
    <w:qFormat/>
    <w:uiPriority w:val="0"/>
    <w:pPr>
      <w:widowControl/>
      <w:spacing w:before="100" w:beforeLines="100" w:beforeAutospacing="1" w:after="100" w:afterAutospacing="1" w:line="420" w:lineRule="atLeast"/>
      <w:jc w:val="left"/>
    </w:pPr>
    <w:rPr>
      <w:rFonts w:ascii="宋体" w:hAnsi="宋体" w:cs="宋体"/>
      <w:kern w:val="0"/>
      <w:sz w:val="24"/>
    </w:rPr>
  </w:style>
  <w:style w:type="character" w:styleId="9">
    <w:name w:val="Strong"/>
    <w:basedOn w:val="8"/>
    <w:autoRedefine/>
    <w:qFormat/>
    <w:uiPriority w:val="0"/>
    <w:rPr>
      <w:rFonts w:ascii="Calibri" w:hAnsi="Calibri" w:eastAsia="宋体" w:cs="Times New Roman"/>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2024-02-18T03:46:00Z</dcterms:created>
  <dc:creator>Administrator</dc:creator>
  <cp:lastModifiedBy>富强民主</cp:lastModifiedBy>
  <dcterms:modified xsi:type="dcterms:W3CDTF">2024-03-18T08:12:13Z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A58B6FF9EE214B209B272A1E05F2C6EF_12</vt:lpwstr>
  </property>
</Properties>
</file>